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85277" w14:textId="22A84D88" w:rsidR="004304B8" w:rsidRPr="004B5685" w:rsidRDefault="004304B8" w:rsidP="004304B8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D64F9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4B5685">
        <w:rPr>
          <w:rFonts w:ascii="Times New Roman" w:hAnsi="Times New Roman" w:cs="Times New Roman"/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</w:p>
    <w:p w14:paraId="5B9B452D" w14:textId="412EFE4C" w:rsidR="00A26966" w:rsidRPr="004B5685" w:rsidRDefault="004304B8" w:rsidP="00084903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4B5685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4B5685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4B5685">
        <w:rPr>
          <w:rFonts w:ascii="Times New Roman" w:hAnsi="Times New Roman" w:cs="Times New Roman"/>
          <w:sz w:val="24"/>
          <w:szCs w:val="24"/>
          <w:lang w:val="uk-UA"/>
        </w:rPr>
        <w:t>ятихатської</w:t>
      </w:r>
      <w:proofErr w:type="spellEnd"/>
      <w:r w:rsidRPr="004B5685">
        <w:rPr>
          <w:rFonts w:ascii="Times New Roman" w:hAnsi="Times New Roman" w:cs="Times New Roman"/>
          <w:sz w:val="24"/>
          <w:szCs w:val="24"/>
          <w:lang w:val="uk-UA"/>
        </w:rPr>
        <w:t xml:space="preserve"> міської територіальної громади на 202</w:t>
      </w:r>
      <w:r w:rsidR="005143FD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4B5685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14:paraId="20A64473" w14:textId="77777777" w:rsidR="004304B8" w:rsidRPr="000E5AAD" w:rsidRDefault="004304B8" w:rsidP="004304B8">
      <w:pPr>
        <w:pStyle w:val="a3"/>
        <w:jc w:val="right"/>
        <w:rPr>
          <w:sz w:val="16"/>
          <w:szCs w:val="16"/>
          <w:lang w:val="uk-UA"/>
        </w:rPr>
      </w:pPr>
    </w:p>
    <w:p w14:paraId="259CA98D" w14:textId="77777777" w:rsidR="004304B8" w:rsidRDefault="002510A2" w:rsidP="00540E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0" w:name="_Hlk194046206"/>
      <w:r>
        <w:rPr>
          <w:rFonts w:ascii="Times New Roman" w:hAnsi="Times New Roman"/>
          <w:b/>
          <w:sz w:val="28"/>
          <w:szCs w:val="28"/>
          <w:lang w:val="uk-UA" w:eastAsia="ru-RU"/>
        </w:rPr>
        <w:t>Перелік заходів з енергозбереження</w:t>
      </w:r>
      <w:r w:rsidR="00EF0424">
        <w:rPr>
          <w:rFonts w:ascii="Times New Roman" w:hAnsi="Times New Roman"/>
          <w:b/>
          <w:sz w:val="28"/>
          <w:szCs w:val="28"/>
          <w:lang w:val="uk-UA" w:eastAsia="ru-RU"/>
        </w:rPr>
        <w:t xml:space="preserve"> по закладах, установах та підприємствах комунальної власності</w:t>
      </w:r>
      <w:r w:rsidR="00415CB1">
        <w:rPr>
          <w:rFonts w:ascii="Times New Roman" w:hAnsi="Times New Roman"/>
          <w:b/>
          <w:sz w:val="28"/>
          <w:szCs w:val="28"/>
          <w:lang w:val="uk-UA" w:eastAsia="ru-RU"/>
        </w:rPr>
        <w:t xml:space="preserve"> П’ятихатської міської ради</w:t>
      </w:r>
    </w:p>
    <w:bookmarkEnd w:id="0"/>
    <w:p w14:paraId="06213B6D" w14:textId="77777777" w:rsidR="00540E68" w:rsidRPr="00084903" w:rsidRDefault="00540E68" w:rsidP="00540E6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ru-RU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5"/>
        <w:gridCol w:w="15138"/>
      </w:tblGrid>
      <w:tr w:rsidR="00445547" w:rsidRPr="000E5AAD" w14:paraId="284B68C3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176BA" w14:textId="77777777" w:rsidR="00445547" w:rsidRPr="000E5AAD" w:rsidRDefault="00445547" w:rsidP="000E5AA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AA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0E5AAD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  <w:r w:rsidRPr="000E5AAD">
              <w:rPr>
                <w:rFonts w:ascii="Times New Roman" w:eastAsia="Times New Roman" w:hAnsi="Times New Roman" w:cs="Times New Roman"/>
                <w:lang w:eastAsia="ru-RU"/>
              </w:rPr>
              <w:t>з/п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84E7" w14:textId="77777777" w:rsidR="00445547" w:rsidRPr="003D7B20" w:rsidRDefault="00445547" w:rsidP="000E5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proofErr w:type="spellStart"/>
            <w:r w:rsidRPr="003D7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</w:t>
            </w:r>
            <w:proofErr w:type="spellEnd"/>
            <w:r w:rsidRPr="003D7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D7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заходу</w:t>
            </w:r>
          </w:p>
        </w:tc>
      </w:tr>
      <w:tr w:rsidR="00445547" w:rsidRPr="005C0D20" w14:paraId="70CF5E5A" w14:textId="77777777" w:rsidTr="00924098">
        <w:trPr>
          <w:trHeight w:val="2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C852" w14:textId="77777777" w:rsidR="00445547" w:rsidRPr="005C0D20" w:rsidRDefault="00AA6E5B" w:rsidP="00FE23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D2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5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D692" w14:textId="486DA280" w:rsidR="00445547" w:rsidRPr="00AB7030" w:rsidRDefault="00AB7030" w:rsidP="000E5AA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>Реконструкція системи водопостачання північної частини м.П’ятихатки Дніпропетровської області</w:t>
            </w:r>
          </w:p>
        </w:tc>
      </w:tr>
      <w:tr w:rsidR="00445547" w:rsidRPr="005C0D20" w14:paraId="3E967837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38F31" w14:textId="77777777" w:rsidR="00445547" w:rsidRPr="005C0D20" w:rsidRDefault="00F23E94" w:rsidP="00FE23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D2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253E" w14:textId="11A6D69F" w:rsidR="00445547" w:rsidRPr="00AB7030" w:rsidRDefault="00AB7030" w:rsidP="005A4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П’ятихатки, вул. Межова (від 1-го до 6-го провулка), вул. Степова (від 1-го до 6-го провулка), вул. Удільна (від 1-го до 6-го провулка)</w:t>
            </w:r>
          </w:p>
        </w:tc>
      </w:tr>
      <w:tr w:rsidR="005B542B" w:rsidRPr="005C0D20" w14:paraId="50AC323E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56815" w14:textId="26CED965" w:rsidR="005B542B" w:rsidRPr="005C0D20" w:rsidRDefault="00492A48" w:rsidP="005B5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D2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6DD80" w14:textId="2E0FF1E4" w:rsidR="005B542B" w:rsidRPr="00AB7030" w:rsidRDefault="00AB7030" w:rsidP="005A4C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B7030">
              <w:rPr>
                <w:rFonts w:ascii="Times New Roman" w:eastAsia="Times New Roman" w:hAnsi="Times New Roman" w:cs="Times New Roman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П’ятихатки, вул. Зелена (від 3-го до 15-го провулка)</w:t>
            </w:r>
          </w:p>
        </w:tc>
      </w:tr>
      <w:tr w:rsidR="00020AB0" w:rsidRPr="005C0D20" w14:paraId="412A0724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D3FCD" w14:textId="4C4193CD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567C0" w14:textId="24FE5701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Нове будівництво зовнішнього освітлення із встановленням енергозберігаючих, світлодіодних консольних світильників для вуличного освітлення по вул. Молодіжна (від буд. № 1 до буд. № 49),  по вул. Нова (від буд. № 1 до буд. № 29), по вул. Залізнична (від буд. № 2 до буд. № 60), по вул. Козацька (від буд. № 2 до буд. № 14), в селищі Зоря, </w:t>
            </w:r>
            <w:proofErr w:type="spellStart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Кам'янського</w:t>
            </w:r>
            <w:proofErr w:type="spellEnd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р-ну,  Дніпропетровської області</w:t>
            </w:r>
          </w:p>
        </w:tc>
      </w:tr>
      <w:tr w:rsidR="00020AB0" w:rsidRPr="005C0D20" w14:paraId="34249522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5C144" w14:textId="6720A94B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42BE4" w14:textId="118FEBAF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Нове будівництво  зовнішнього освітлення із встановленням енергозберігаючих, світлодіодних консольних світильників для вуличного освітлення: по вул. Сонячна  (від буд. № 1 до буд. № 23),  по вул. Вишнева (від буд. № 1 до буд. № 29), по вул. Молодіжна  (від буд. № 2 до буд. № 20), в селі </w:t>
            </w:r>
            <w:proofErr w:type="spellStart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Богдано-Наді</w:t>
            </w:r>
            <w:r w:rsidR="00BF1B28"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вка</w:t>
            </w:r>
            <w:proofErr w:type="spellEnd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, </w:t>
            </w:r>
            <w:proofErr w:type="spellStart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Кам'янського</w:t>
            </w:r>
            <w:proofErr w:type="spellEnd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р-ну,  Дніпропетровської області</w:t>
            </w:r>
          </w:p>
        </w:tc>
      </w:tr>
      <w:tr w:rsidR="00020AB0" w:rsidRPr="005C0D20" w14:paraId="457AC45B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E3EAD" w14:textId="5669DC38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76497" w14:textId="168AA5C0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Шевченка  (від буд. № 1 до буд. № 9),  по вул. Польова (від буд. № 2 до буд. № 54), в селі </w:t>
            </w:r>
            <w:proofErr w:type="spellStart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Богдано-Наді</w:t>
            </w:r>
            <w:r w:rsidR="00BF1B28"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вка</w:t>
            </w:r>
            <w:proofErr w:type="spellEnd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, </w:t>
            </w:r>
            <w:proofErr w:type="spellStart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Кам'янського</w:t>
            </w:r>
            <w:proofErr w:type="spellEnd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р-ну,  Дніпропетровської області".</w:t>
            </w:r>
          </w:p>
        </w:tc>
      </w:tr>
      <w:tr w:rsidR="00020AB0" w:rsidRPr="005C0D20" w14:paraId="31C33DE9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3F7B" w14:textId="4A99957A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44260" w14:textId="720A9CB4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1  до буд. № 127), в селі  </w:t>
            </w:r>
            <w:proofErr w:type="spellStart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Пальмирівка</w:t>
            </w:r>
            <w:proofErr w:type="spellEnd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, </w:t>
            </w:r>
            <w:proofErr w:type="spellStart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Кам'янського</w:t>
            </w:r>
            <w:proofErr w:type="spellEnd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р-ну,  Дніпропетровської області</w:t>
            </w:r>
          </w:p>
        </w:tc>
      </w:tr>
      <w:tr w:rsidR="00020AB0" w:rsidRPr="005C0D20" w14:paraId="2975C288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ACFD0" w14:textId="3433EC7D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332EE" w14:textId="53FB4D36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1 до буд. № 27), в селі  Виноградівка, </w:t>
            </w:r>
            <w:proofErr w:type="spellStart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Кам'янського</w:t>
            </w:r>
            <w:proofErr w:type="spellEnd"/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р-ну,  Дніпропетровської області</w:t>
            </w:r>
          </w:p>
        </w:tc>
      </w:tr>
      <w:tr w:rsidR="00020AB0" w:rsidRPr="005C0D20" w14:paraId="29B540F4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F6B3C" w14:textId="740C112D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1C6D2" w14:textId="12382B39" w:rsidR="00020AB0" w:rsidRPr="00AB7030" w:rsidRDefault="004A7804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</w:pPr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 xml:space="preserve"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2 до буд. № 70),  по вул. Шкільна, (від буд. № 1 до буд. № 59), по вул. Богдана Хмельницького (від буд № 2 до буд. № 28), в селі  </w:t>
            </w:r>
            <w:proofErr w:type="spellStart"/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>Жовтоолександрівка</w:t>
            </w:r>
            <w:proofErr w:type="spellEnd"/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 xml:space="preserve">, </w:t>
            </w:r>
            <w:proofErr w:type="spellStart"/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>Кам'янського</w:t>
            </w:r>
            <w:proofErr w:type="spellEnd"/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 xml:space="preserve"> р-ну,  Дніпропетровської області</w:t>
            </w:r>
          </w:p>
        </w:tc>
      </w:tr>
      <w:tr w:rsidR="006071B3" w:rsidRPr="00924098" w14:paraId="13651968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039C6" w14:textId="69B5630B" w:rsidR="006071B3" w:rsidRPr="005C0D20" w:rsidRDefault="009B27D9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53168" w14:textId="14F650D0" w:rsidR="006071B3" w:rsidRPr="00AB7030" w:rsidRDefault="00A853D4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A853D4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Юрія </w:t>
            </w:r>
            <w:proofErr w:type="spellStart"/>
            <w:r w:rsidRPr="00A853D4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Голополосова</w:t>
            </w:r>
            <w:proofErr w:type="spellEnd"/>
            <w:r w:rsidRPr="00A853D4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(від 12-го до 14-го провулка), вул. Українська (від 11-го до 14-го провулка), вул. Грушевського (від 11-го до 14-го провулка), вул. Гоголя (від 11-го до 14-го провулка), вул. Незалежності (від 11-го до 14-го провулка)</w:t>
            </w:r>
          </w:p>
        </w:tc>
      </w:tr>
      <w:tr w:rsidR="009B27D9" w:rsidRPr="00924098" w14:paraId="3F6EA9A1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2FA5C" w14:textId="620E04E3" w:rsidR="009B27D9" w:rsidRPr="005C0D20" w:rsidRDefault="009B27D9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B5B69" w14:textId="46B2C6C5" w:rsidR="009B27D9" w:rsidRPr="00AB7030" w:rsidRDefault="00A26966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Козацька (від 3-го до 6-го провулка), вул. Юрія </w:t>
            </w:r>
            <w:proofErr w:type="spellStart"/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Голополосова</w:t>
            </w:r>
            <w:proofErr w:type="spellEnd"/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(від 3-го до 7-го провулка), вул. Українська (від 3-го до 7-го провулка)</w:t>
            </w:r>
          </w:p>
        </w:tc>
      </w:tr>
      <w:tr w:rsidR="009B27D9" w:rsidRPr="00924098" w14:paraId="7FFFF67F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AC119" w14:textId="462A1C6A" w:rsidR="009B27D9" w:rsidRPr="005C0D20" w:rsidRDefault="009B27D9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E8D4F" w14:textId="6312751A" w:rsidR="009B27D9" w:rsidRPr="00AB7030" w:rsidRDefault="00A26966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Грушевського (від 3-го до 10-го провулка), вул. Гоголя (від 3-го до 10-го провулка), вул. Незалежності (від 8-го до 10-го провулка)</w:t>
            </w:r>
          </w:p>
        </w:tc>
      </w:tr>
      <w:tr w:rsidR="009B27D9" w:rsidRPr="00924098" w14:paraId="73F3AE3E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06E6F" w14:textId="4CCF11BE" w:rsidR="009B27D9" w:rsidRPr="005C0D20" w:rsidRDefault="009B27D9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95B63" w14:textId="0754A420" w:rsidR="009B27D9" w:rsidRPr="00AB7030" w:rsidRDefault="00A26966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Театральна (від 1-го до 02-го провулка), вул. Тиха (від 1-го до 02-го провулка), вул. Саксаганська (від </w:t>
            </w:r>
            <w:proofErr w:type="spellStart"/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від</w:t>
            </w:r>
            <w:proofErr w:type="spellEnd"/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1-го до 02-го провулка), вул. Удільна (від 03-го провулка до буд. 243), вул. Олександрійська  (від 03-го провулка до буд. 238), вул. Козацька (від 1-го до 2-го провулка), вул. Юрія </w:t>
            </w:r>
            <w:proofErr w:type="spellStart"/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Голополосова</w:t>
            </w:r>
            <w:proofErr w:type="spellEnd"/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(від 1-го до 2-го провулка), вул. Українська (від 1-го до 2-го провулка)</w:t>
            </w:r>
          </w:p>
        </w:tc>
      </w:tr>
    </w:tbl>
    <w:p w14:paraId="037E509B" w14:textId="77777777" w:rsidR="006071B3" w:rsidRDefault="006071B3" w:rsidP="000E5A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68D6807D" w14:textId="77777777" w:rsidR="00084903" w:rsidRPr="000E5AAD" w:rsidRDefault="00084903" w:rsidP="000E5A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bookmarkStart w:id="1" w:name="_GoBack"/>
      <w:bookmarkEnd w:id="1"/>
    </w:p>
    <w:p w14:paraId="47239D29" w14:textId="54C60B2C" w:rsidR="00357901" w:rsidRPr="00FC32A9" w:rsidRDefault="004304B8" w:rsidP="000E5AAD">
      <w:pPr>
        <w:pStyle w:val="1"/>
        <w:rPr>
          <w:rFonts w:ascii="Times New Roman" w:hAnsi="Times New Roman"/>
          <w:sz w:val="28"/>
          <w:szCs w:val="28"/>
          <w:lang w:val="uk-UA"/>
        </w:rPr>
      </w:pPr>
      <w:r w:rsidRPr="00FB58AA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="006A274B">
        <w:rPr>
          <w:rFonts w:ascii="Times New Roman" w:hAnsi="Times New Roman"/>
          <w:sz w:val="28"/>
          <w:szCs w:val="28"/>
          <w:lang w:val="uk-UA"/>
        </w:rPr>
        <w:t>Вікторія НАЗАРЕНКО</w:t>
      </w:r>
    </w:p>
    <w:sectPr w:rsidR="00357901" w:rsidRPr="00FC32A9" w:rsidSect="00084903">
      <w:pgSz w:w="16838" w:h="11906" w:orient="landscape"/>
      <w:pgMar w:top="568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B8"/>
    <w:rsid w:val="00020AB0"/>
    <w:rsid w:val="00026771"/>
    <w:rsid w:val="00075A6E"/>
    <w:rsid w:val="00082D8C"/>
    <w:rsid w:val="00084903"/>
    <w:rsid w:val="00090843"/>
    <w:rsid w:val="000A311F"/>
    <w:rsid w:val="000E5AAD"/>
    <w:rsid w:val="00122474"/>
    <w:rsid w:val="00125333"/>
    <w:rsid w:val="00176449"/>
    <w:rsid w:val="00194FFE"/>
    <w:rsid w:val="001A1735"/>
    <w:rsid w:val="001D3769"/>
    <w:rsid w:val="001E5FB4"/>
    <w:rsid w:val="001E6FCD"/>
    <w:rsid w:val="001F4D88"/>
    <w:rsid w:val="00222BCB"/>
    <w:rsid w:val="00234B36"/>
    <w:rsid w:val="00246121"/>
    <w:rsid w:val="002510A2"/>
    <w:rsid w:val="002B54E2"/>
    <w:rsid w:val="002F0AB7"/>
    <w:rsid w:val="002F16D2"/>
    <w:rsid w:val="002F3020"/>
    <w:rsid w:val="00357901"/>
    <w:rsid w:val="00371F9B"/>
    <w:rsid w:val="003A0A21"/>
    <w:rsid w:val="003B5BCD"/>
    <w:rsid w:val="003D7B20"/>
    <w:rsid w:val="00415CB1"/>
    <w:rsid w:val="00420A41"/>
    <w:rsid w:val="004304B8"/>
    <w:rsid w:val="004334B2"/>
    <w:rsid w:val="00441C33"/>
    <w:rsid w:val="00445547"/>
    <w:rsid w:val="004571EF"/>
    <w:rsid w:val="00460761"/>
    <w:rsid w:val="00463A66"/>
    <w:rsid w:val="00492A48"/>
    <w:rsid w:val="004A7804"/>
    <w:rsid w:val="004C31E7"/>
    <w:rsid w:val="004C5605"/>
    <w:rsid w:val="004D4986"/>
    <w:rsid w:val="004D50AF"/>
    <w:rsid w:val="004E4166"/>
    <w:rsid w:val="005143FD"/>
    <w:rsid w:val="005333D5"/>
    <w:rsid w:val="00540E68"/>
    <w:rsid w:val="005A4C6B"/>
    <w:rsid w:val="005B542B"/>
    <w:rsid w:val="005C0D20"/>
    <w:rsid w:val="005C20F0"/>
    <w:rsid w:val="005D6DFB"/>
    <w:rsid w:val="005F40E2"/>
    <w:rsid w:val="006071B3"/>
    <w:rsid w:val="006A274B"/>
    <w:rsid w:val="006C4D93"/>
    <w:rsid w:val="0071337C"/>
    <w:rsid w:val="007458A0"/>
    <w:rsid w:val="00775DBD"/>
    <w:rsid w:val="00784523"/>
    <w:rsid w:val="007F77A6"/>
    <w:rsid w:val="00814C02"/>
    <w:rsid w:val="00820339"/>
    <w:rsid w:val="008323AE"/>
    <w:rsid w:val="00840011"/>
    <w:rsid w:val="00856E53"/>
    <w:rsid w:val="008B678B"/>
    <w:rsid w:val="008D34DF"/>
    <w:rsid w:val="008E1415"/>
    <w:rsid w:val="00900F10"/>
    <w:rsid w:val="00901A2D"/>
    <w:rsid w:val="009132D1"/>
    <w:rsid w:val="00924098"/>
    <w:rsid w:val="00961BB5"/>
    <w:rsid w:val="00983721"/>
    <w:rsid w:val="009B27D9"/>
    <w:rsid w:val="009C11EF"/>
    <w:rsid w:val="009C6161"/>
    <w:rsid w:val="009E30C7"/>
    <w:rsid w:val="009F789D"/>
    <w:rsid w:val="00A13D54"/>
    <w:rsid w:val="00A163ED"/>
    <w:rsid w:val="00A20A3C"/>
    <w:rsid w:val="00A26966"/>
    <w:rsid w:val="00A528C2"/>
    <w:rsid w:val="00A631DF"/>
    <w:rsid w:val="00A71B2B"/>
    <w:rsid w:val="00A853D4"/>
    <w:rsid w:val="00A9651C"/>
    <w:rsid w:val="00AA6E5B"/>
    <w:rsid w:val="00AB7030"/>
    <w:rsid w:val="00AD1A3A"/>
    <w:rsid w:val="00AE6B55"/>
    <w:rsid w:val="00AF26C7"/>
    <w:rsid w:val="00B367AA"/>
    <w:rsid w:val="00B36FEF"/>
    <w:rsid w:val="00B75C08"/>
    <w:rsid w:val="00B86AC2"/>
    <w:rsid w:val="00B96BF5"/>
    <w:rsid w:val="00BC7079"/>
    <w:rsid w:val="00BE07C1"/>
    <w:rsid w:val="00BF0CAE"/>
    <w:rsid w:val="00BF1B28"/>
    <w:rsid w:val="00C05606"/>
    <w:rsid w:val="00C20799"/>
    <w:rsid w:val="00C2197F"/>
    <w:rsid w:val="00C43535"/>
    <w:rsid w:val="00C538EB"/>
    <w:rsid w:val="00C70541"/>
    <w:rsid w:val="00CA3439"/>
    <w:rsid w:val="00D37C0A"/>
    <w:rsid w:val="00D64F96"/>
    <w:rsid w:val="00D9494B"/>
    <w:rsid w:val="00DE6C40"/>
    <w:rsid w:val="00E24715"/>
    <w:rsid w:val="00E80013"/>
    <w:rsid w:val="00EA0CFC"/>
    <w:rsid w:val="00EA1E23"/>
    <w:rsid w:val="00EC3D31"/>
    <w:rsid w:val="00ED3F83"/>
    <w:rsid w:val="00EE12E3"/>
    <w:rsid w:val="00EF0424"/>
    <w:rsid w:val="00F0547E"/>
    <w:rsid w:val="00F23E94"/>
    <w:rsid w:val="00F4772C"/>
    <w:rsid w:val="00F561E6"/>
    <w:rsid w:val="00F827FE"/>
    <w:rsid w:val="00FA3909"/>
    <w:rsid w:val="00FB58AA"/>
    <w:rsid w:val="00FC32A9"/>
    <w:rsid w:val="00FE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FE6"/>
  <w15:docId w15:val="{A1DC263D-6E3B-42DB-A185-9069F4CE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04B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304B8"/>
  </w:style>
  <w:style w:type="paragraph" w:customStyle="1" w:styleId="1">
    <w:name w:val="Без интервала1"/>
    <w:qFormat/>
    <w:rsid w:val="004304B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4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Вікторія</cp:lastModifiedBy>
  <cp:revision>17</cp:revision>
  <cp:lastPrinted>2026-04-09T07:16:00Z</cp:lastPrinted>
  <dcterms:created xsi:type="dcterms:W3CDTF">2025-08-19T07:22:00Z</dcterms:created>
  <dcterms:modified xsi:type="dcterms:W3CDTF">2026-04-09T07:17:00Z</dcterms:modified>
</cp:coreProperties>
</file>