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357BD" w14:textId="77777777" w:rsidR="004E45C4" w:rsidRDefault="004E45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3316" w:type="dxa"/>
        <w:tblInd w:w="11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6"/>
      </w:tblGrid>
      <w:tr w:rsidR="004E45C4" w14:paraId="425B3D45" w14:textId="77777777"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9D7C3" w14:textId="77777777" w:rsidR="004E45C4" w:rsidRDefault="00F232B6">
            <w:r>
              <w:rPr>
                <w:sz w:val="22"/>
                <w:szCs w:val="22"/>
              </w:rPr>
              <w:t>Додаток</w:t>
            </w:r>
          </w:p>
          <w:p w14:paraId="5A570F1B" w14:textId="77777777" w:rsidR="004E45C4" w:rsidRDefault="00F232B6">
            <w:r>
              <w:rPr>
                <w:sz w:val="22"/>
                <w:szCs w:val="22"/>
              </w:rPr>
              <w:t>до рішення міської ради</w:t>
            </w:r>
          </w:p>
          <w:p w14:paraId="58EB72A6" w14:textId="51C52495" w:rsidR="004E45C4" w:rsidRDefault="00F232B6">
            <w:r>
              <w:rPr>
                <w:sz w:val="22"/>
                <w:szCs w:val="22"/>
              </w:rPr>
              <w:t xml:space="preserve">від </w:t>
            </w:r>
            <w:r w:rsidR="00B81DAD">
              <w:rPr>
                <w:sz w:val="22"/>
                <w:szCs w:val="22"/>
              </w:rPr>
              <w:t xml:space="preserve"> 26 червня</w:t>
            </w:r>
            <w:r w:rsidR="004C3E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</w:t>
            </w:r>
            <w:r w:rsidR="004C3EA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року</w:t>
            </w:r>
          </w:p>
          <w:p w14:paraId="5B9A1D19" w14:textId="0D5F46A5" w:rsidR="004E45C4" w:rsidRDefault="00F232B6">
            <w:r>
              <w:rPr>
                <w:sz w:val="22"/>
                <w:szCs w:val="22"/>
              </w:rPr>
              <w:t>№ </w:t>
            </w:r>
            <w:r w:rsidR="00ED17B7">
              <w:rPr>
                <w:sz w:val="22"/>
                <w:szCs w:val="22"/>
              </w:rPr>
              <w:t xml:space="preserve">2214 – </w:t>
            </w:r>
            <w:r w:rsidR="00B81DAD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/V</w:t>
            </w:r>
            <w:bookmarkStart w:id="0" w:name="_GoBack"/>
            <w:bookmarkEnd w:id="0"/>
            <w:r>
              <w:rPr>
                <w:sz w:val="22"/>
                <w:szCs w:val="22"/>
              </w:rPr>
              <w:t>III</w:t>
            </w:r>
          </w:p>
        </w:tc>
      </w:tr>
    </w:tbl>
    <w:p w14:paraId="414A5D34" w14:textId="77777777" w:rsidR="004E45C4" w:rsidRDefault="00F232B6">
      <w:pPr>
        <w:jc w:val="center"/>
        <w:rPr>
          <w:b/>
        </w:rPr>
      </w:pPr>
      <w:r>
        <w:rPr>
          <w:b/>
        </w:rPr>
        <w:t xml:space="preserve">Перелік завдань та заходів </w:t>
      </w:r>
    </w:p>
    <w:p w14:paraId="5CE66543" w14:textId="5010FFB2" w:rsidR="004E45C4" w:rsidRDefault="00F232B6">
      <w:pPr>
        <w:jc w:val="center"/>
        <w:rPr>
          <w:b/>
        </w:rPr>
      </w:pPr>
      <w:r>
        <w:rPr>
          <w:b/>
        </w:rPr>
        <w:t xml:space="preserve">Програми розвитку культури на території П’ятихатської міської </w:t>
      </w:r>
      <w:r w:rsidR="006B4C52">
        <w:rPr>
          <w:b/>
        </w:rPr>
        <w:t xml:space="preserve">територіальної громади </w:t>
      </w:r>
      <w:r>
        <w:rPr>
          <w:b/>
        </w:rPr>
        <w:t>на 2026-2029 роки</w:t>
      </w:r>
    </w:p>
    <w:p w14:paraId="0DC79F39" w14:textId="77777777" w:rsidR="004E45C4" w:rsidRDefault="004E45C4">
      <w:pPr>
        <w:rPr>
          <w:b/>
        </w:rPr>
      </w:pPr>
    </w:p>
    <w:tbl>
      <w:tblPr>
        <w:tblStyle w:val="aa"/>
        <w:tblW w:w="16020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6"/>
        <w:gridCol w:w="2955"/>
        <w:gridCol w:w="3000"/>
        <w:gridCol w:w="1060"/>
        <w:gridCol w:w="1489"/>
        <w:gridCol w:w="1425"/>
        <w:gridCol w:w="1275"/>
        <w:gridCol w:w="2550"/>
      </w:tblGrid>
      <w:tr w:rsidR="004E45C4" w14:paraId="5825C048" w14:textId="77777777" w:rsidTr="004C3EA0">
        <w:trPr>
          <w:trHeight w:val="652"/>
        </w:trPr>
        <w:tc>
          <w:tcPr>
            <w:tcW w:w="2266" w:type="dxa"/>
            <w:vMerge w:val="restart"/>
            <w:shd w:val="clear" w:color="auto" w:fill="auto"/>
          </w:tcPr>
          <w:p w14:paraId="3E34060E" w14:textId="77777777" w:rsidR="004E45C4" w:rsidRDefault="00F232B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Назва напрямку діяльності (пріоритетні </w:t>
            </w:r>
            <w:r>
              <w:rPr>
                <w:b/>
                <w:sz w:val="20"/>
                <w:szCs w:val="20"/>
              </w:rPr>
              <w:t>завдання)</w:t>
            </w:r>
          </w:p>
        </w:tc>
        <w:tc>
          <w:tcPr>
            <w:tcW w:w="2955" w:type="dxa"/>
            <w:vMerge w:val="restart"/>
            <w:shd w:val="clear" w:color="auto" w:fill="auto"/>
          </w:tcPr>
          <w:p w14:paraId="6CD91156" w14:textId="77777777" w:rsidR="004E45C4" w:rsidRDefault="00F232B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Зміст заходів </w:t>
            </w:r>
          </w:p>
          <w:p w14:paraId="5E7B10AB" w14:textId="77777777" w:rsidR="004E45C4" w:rsidRDefault="00F232B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Програми з виконання завдання</w:t>
            </w:r>
          </w:p>
        </w:tc>
        <w:tc>
          <w:tcPr>
            <w:tcW w:w="3000" w:type="dxa"/>
            <w:vMerge w:val="restart"/>
            <w:shd w:val="clear" w:color="auto" w:fill="auto"/>
          </w:tcPr>
          <w:p w14:paraId="323B56D9" w14:textId="77777777" w:rsidR="004E45C4" w:rsidRDefault="00F232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Відповідальні за виконання</w:t>
            </w:r>
          </w:p>
        </w:tc>
        <w:tc>
          <w:tcPr>
            <w:tcW w:w="1060" w:type="dxa"/>
            <w:vMerge w:val="restart"/>
            <w:shd w:val="clear" w:color="auto" w:fill="auto"/>
          </w:tcPr>
          <w:p w14:paraId="297F9DCC" w14:textId="77777777" w:rsidR="004E45C4" w:rsidRDefault="00F232B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Строки виконання</w:t>
            </w:r>
          </w:p>
        </w:tc>
        <w:tc>
          <w:tcPr>
            <w:tcW w:w="6739" w:type="dxa"/>
            <w:gridSpan w:val="4"/>
            <w:shd w:val="clear" w:color="auto" w:fill="auto"/>
          </w:tcPr>
          <w:p w14:paraId="1FD56238" w14:textId="77777777" w:rsidR="004E45C4" w:rsidRDefault="00F232B6">
            <w:pPr>
              <w:jc w:val="both"/>
              <w:rPr>
                <w:b/>
              </w:rPr>
            </w:pPr>
            <w:r>
              <w:rPr>
                <w:b/>
              </w:rPr>
              <w:t>Очікуваний результат виконання заходу, у тому числі за роками виконання</w:t>
            </w:r>
          </w:p>
        </w:tc>
      </w:tr>
      <w:tr w:rsidR="004E45C4" w14:paraId="6658DFD6" w14:textId="77777777" w:rsidTr="004C3EA0">
        <w:trPr>
          <w:trHeight w:val="466"/>
        </w:trPr>
        <w:tc>
          <w:tcPr>
            <w:tcW w:w="2266" w:type="dxa"/>
            <w:vMerge/>
            <w:shd w:val="clear" w:color="auto" w:fill="auto"/>
          </w:tcPr>
          <w:p w14:paraId="3B4E5E00" w14:textId="77777777" w:rsidR="004E45C4" w:rsidRDefault="004E4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14:paraId="487909A8" w14:textId="77777777" w:rsidR="004E45C4" w:rsidRDefault="004E4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14:paraId="66743BD5" w14:textId="77777777" w:rsidR="004E45C4" w:rsidRDefault="004E4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14:paraId="1428575D" w14:textId="77777777" w:rsidR="004E45C4" w:rsidRDefault="004E4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89" w:type="dxa"/>
            <w:shd w:val="clear" w:color="auto" w:fill="auto"/>
          </w:tcPr>
          <w:p w14:paraId="17F7972E" w14:textId="5D9BF473" w:rsidR="00ED17B7" w:rsidRDefault="00F232B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Джерела </w:t>
            </w:r>
            <w:proofErr w:type="spellStart"/>
            <w:r>
              <w:rPr>
                <w:b/>
                <w:sz w:val="20"/>
                <w:szCs w:val="20"/>
              </w:rPr>
              <w:t>фінансуван</w:t>
            </w:r>
            <w:proofErr w:type="spellEnd"/>
            <w:r w:rsidR="00ED17B7">
              <w:rPr>
                <w:b/>
                <w:sz w:val="20"/>
                <w:szCs w:val="20"/>
              </w:rPr>
              <w:t>-</w:t>
            </w:r>
          </w:p>
          <w:p w14:paraId="6AAC3D5C" w14:textId="22DB997C" w:rsidR="004E45C4" w:rsidRDefault="00F232B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ня</w:t>
            </w:r>
          </w:p>
        </w:tc>
        <w:tc>
          <w:tcPr>
            <w:tcW w:w="1425" w:type="dxa"/>
            <w:shd w:val="clear" w:color="auto" w:fill="auto"/>
          </w:tcPr>
          <w:p w14:paraId="6CBAE390" w14:textId="77777777" w:rsidR="004E45C4" w:rsidRDefault="00F232B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shd w:val="clear" w:color="auto" w:fill="auto"/>
          </w:tcPr>
          <w:p w14:paraId="58B8EFCA" w14:textId="77777777" w:rsidR="004E45C4" w:rsidRDefault="00F232B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2026-2029</w:t>
            </w:r>
          </w:p>
        </w:tc>
        <w:tc>
          <w:tcPr>
            <w:tcW w:w="2550" w:type="dxa"/>
            <w:shd w:val="clear" w:color="auto" w:fill="auto"/>
          </w:tcPr>
          <w:p w14:paraId="49D4088D" w14:textId="77777777" w:rsidR="004E45C4" w:rsidRDefault="00F232B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Очікуваний результат від виконання заходів</w:t>
            </w:r>
          </w:p>
        </w:tc>
      </w:tr>
      <w:tr w:rsidR="004E45C4" w14:paraId="7C47BB39" w14:textId="77777777" w:rsidTr="004C3EA0">
        <w:trPr>
          <w:trHeight w:val="643"/>
        </w:trPr>
        <w:tc>
          <w:tcPr>
            <w:tcW w:w="2266" w:type="dxa"/>
            <w:shd w:val="clear" w:color="auto" w:fill="auto"/>
          </w:tcPr>
          <w:p w14:paraId="7A90140B" w14:textId="77777777" w:rsidR="004E45C4" w:rsidRDefault="00F232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1.Збереження культурної спадщини</w:t>
            </w:r>
          </w:p>
        </w:tc>
        <w:tc>
          <w:tcPr>
            <w:tcW w:w="2955" w:type="dxa"/>
            <w:shd w:val="clear" w:color="auto" w:fill="auto"/>
          </w:tcPr>
          <w:p w14:paraId="045DDB24" w14:textId="0E7D8584" w:rsidR="004E45C4" w:rsidRDefault="00296F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 Заключення охоронних договорів на пам’ятки. </w:t>
            </w:r>
          </w:p>
        </w:tc>
        <w:tc>
          <w:tcPr>
            <w:tcW w:w="3000" w:type="dxa"/>
            <w:shd w:val="clear" w:color="auto" w:fill="auto"/>
          </w:tcPr>
          <w:p w14:paraId="1FACB259" w14:textId="77777777" w:rsidR="004E45C4" w:rsidRDefault="00F232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Комунальний заклад «Центр культури і дозвілля»  П’ятихатської міської ради</w:t>
            </w:r>
          </w:p>
        </w:tc>
        <w:tc>
          <w:tcPr>
            <w:tcW w:w="1060" w:type="dxa"/>
            <w:shd w:val="clear" w:color="auto" w:fill="auto"/>
          </w:tcPr>
          <w:p w14:paraId="3F42B1A3" w14:textId="77777777" w:rsidR="004E45C4" w:rsidRDefault="00F232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2026-2029 роки</w:t>
            </w:r>
          </w:p>
        </w:tc>
        <w:tc>
          <w:tcPr>
            <w:tcW w:w="1489" w:type="dxa"/>
            <w:shd w:val="clear" w:color="auto" w:fill="auto"/>
          </w:tcPr>
          <w:p w14:paraId="7CA5819E" w14:textId="77777777" w:rsidR="004E45C4" w:rsidRDefault="00F232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425" w:type="dxa"/>
            <w:shd w:val="clear" w:color="auto" w:fill="auto"/>
          </w:tcPr>
          <w:p w14:paraId="746A8E92" w14:textId="77777777" w:rsidR="004E45C4" w:rsidRDefault="00F23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1275" w:type="dxa"/>
            <w:shd w:val="clear" w:color="auto" w:fill="auto"/>
          </w:tcPr>
          <w:p w14:paraId="36EC60C4" w14:textId="77777777" w:rsidR="004E45C4" w:rsidRDefault="00F23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2550" w:type="dxa"/>
            <w:shd w:val="clear" w:color="auto" w:fill="auto"/>
          </w:tcPr>
          <w:p w14:paraId="2548FE12" w14:textId="77777777" w:rsidR="004E45C4" w:rsidRDefault="00F23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Захист,</w:t>
            </w:r>
            <w:r>
              <w:rPr>
                <w:sz w:val="18"/>
                <w:szCs w:val="18"/>
              </w:rPr>
              <w:t xml:space="preserve"> збереження пам’яток культурної спадщини на території міської ради</w:t>
            </w:r>
          </w:p>
        </w:tc>
      </w:tr>
      <w:tr w:rsidR="004E11D6" w14:paraId="775F2476" w14:textId="77777777" w:rsidTr="003E15A5">
        <w:trPr>
          <w:trHeight w:val="643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E66CDF" w14:textId="77777777" w:rsidR="004E11D6" w:rsidRPr="00085151" w:rsidRDefault="004E11D6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2.Розвиток та підтримка музейної справи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B87E5" w14:textId="77777777" w:rsidR="004E11D6" w:rsidRPr="00085151" w:rsidRDefault="004E11D6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2.1.Участь та організація сучасних виставок музейних експонатів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930B6" w14:textId="77777777" w:rsidR="004E11D6" w:rsidRPr="00085151" w:rsidRDefault="004E11D6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Комунальний заклад «Центр культури і дозвілля»  П’ятихатської міської ради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E8BC2" w14:textId="77777777" w:rsidR="004E11D6" w:rsidRPr="00085151" w:rsidRDefault="004E11D6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2026-2029 роки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82EA" w14:textId="77777777" w:rsidR="004E11D6" w:rsidRPr="00085151" w:rsidRDefault="004E11D6">
            <w:pPr>
              <w:jc w:val="both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F4B83" w14:textId="77777777" w:rsidR="004E11D6" w:rsidRPr="00085151" w:rsidRDefault="004E11D6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0A7C6" w14:textId="77777777" w:rsidR="004E11D6" w:rsidRPr="00085151" w:rsidRDefault="004E11D6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11FD7" w14:textId="77777777" w:rsidR="004E11D6" w:rsidRPr="00085151" w:rsidRDefault="004E11D6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Впровадження та підтримка музейних виставок на базі музею та поза його межами</w:t>
            </w:r>
          </w:p>
        </w:tc>
      </w:tr>
      <w:tr w:rsidR="004E11D6" w14:paraId="334B16A5" w14:textId="77777777" w:rsidTr="003E15A5">
        <w:trPr>
          <w:trHeight w:val="643"/>
        </w:trPr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06CD44" w14:textId="77777777" w:rsidR="004E11D6" w:rsidRPr="00085151" w:rsidRDefault="004E11D6">
            <w:pPr>
              <w:rPr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D60A0" w14:textId="77777777" w:rsidR="004E11D6" w:rsidRPr="00085151" w:rsidRDefault="004E11D6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2.2.Проведення дослідницької роботи відповідно до профілю музею.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0B96F" w14:textId="77777777" w:rsidR="004E11D6" w:rsidRPr="00085151" w:rsidRDefault="004E11D6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Комунальний заклад «Центр культури і дозвілля»  П’ятихатської міської ради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6B2F6" w14:textId="77777777" w:rsidR="004E11D6" w:rsidRPr="00085151" w:rsidRDefault="004E11D6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2026-2029 роки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C66D4" w14:textId="77777777" w:rsidR="004E11D6" w:rsidRPr="00085151" w:rsidRDefault="004E11D6">
            <w:pPr>
              <w:jc w:val="both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1963A" w14:textId="77777777" w:rsidR="004E11D6" w:rsidRPr="00085151" w:rsidRDefault="004E11D6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0649" w14:textId="77777777" w:rsidR="004E11D6" w:rsidRPr="00085151" w:rsidRDefault="004E11D6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708D8" w14:textId="23369BCF" w:rsidR="004E11D6" w:rsidRPr="00085151" w:rsidRDefault="004E11D6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Дослідження історичних відомостей та матеріалів на базі музею та поза його межами(з історії створення міста П’ятихатки)</w:t>
            </w:r>
          </w:p>
        </w:tc>
      </w:tr>
      <w:tr w:rsidR="004E11D6" w14:paraId="7C2B4A1F" w14:textId="77777777" w:rsidTr="003E15A5">
        <w:trPr>
          <w:trHeight w:val="643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0790D" w14:textId="77777777" w:rsidR="004E11D6" w:rsidRPr="00085151" w:rsidRDefault="004E11D6">
            <w:pPr>
              <w:rPr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0E202" w14:textId="77777777" w:rsidR="004E11D6" w:rsidRPr="00085151" w:rsidRDefault="004E11D6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2.3. Систематичне поповнення музейних фондів новими експонатами.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B2AFD" w14:textId="77777777" w:rsidR="004E11D6" w:rsidRPr="00085151" w:rsidRDefault="004E11D6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Комунальний заклад «Центр культури і дозвілля»  П’ятихатської міської ради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CF197" w14:textId="77777777" w:rsidR="004E11D6" w:rsidRPr="00085151" w:rsidRDefault="004E11D6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2026-2029 роки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D2B37" w14:textId="77777777" w:rsidR="004E11D6" w:rsidRPr="00085151" w:rsidRDefault="004E11D6">
            <w:pPr>
              <w:jc w:val="both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F8C1C" w14:textId="77777777" w:rsidR="004E11D6" w:rsidRPr="00085151" w:rsidRDefault="004E11D6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EF1AD" w14:textId="77777777" w:rsidR="004E11D6" w:rsidRPr="00085151" w:rsidRDefault="004E11D6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A5C15" w14:textId="259D67BA" w:rsidR="004E11D6" w:rsidRPr="00085151" w:rsidRDefault="004E11D6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Співпраця з населенням та колекціонерами старовинних речей, майстрами та майстринями.</w:t>
            </w:r>
          </w:p>
        </w:tc>
      </w:tr>
      <w:tr w:rsidR="004E11D6" w14:paraId="7D464BA2" w14:textId="77777777" w:rsidTr="00CC1394">
        <w:trPr>
          <w:trHeight w:val="643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C785D1" w14:textId="77777777" w:rsidR="004E11D6" w:rsidRPr="00085151" w:rsidRDefault="004E11D6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3.Удосконалення бібліотечної справи та розвиток читання.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574D3" w14:textId="0AB28540" w:rsidR="004E11D6" w:rsidRPr="00085151" w:rsidRDefault="004E11D6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3.1.Формування електронних каталогів. Оновлення бібліотечних фондів. Формування бібліотечних фондів на різних інформаційних носіях.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F8A96" w14:textId="77777777" w:rsidR="004E11D6" w:rsidRPr="00085151" w:rsidRDefault="004E11D6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Комунальний заклад «Центр культури і дозвілля»  П’ятихатської міської ради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45E5B" w14:textId="77777777" w:rsidR="004E11D6" w:rsidRPr="00085151" w:rsidRDefault="004E11D6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2026-2029 роки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495EF" w14:textId="77777777" w:rsidR="004E11D6" w:rsidRPr="00085151" w:rsidRDefault="004E11D6">
            <w:pPr>
              <w:jc w:val="both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D99A" w14:textId="77777777" w:rsidR="004E11D6" w:rsidRPr="00085151" w:rsidRDefault="004E11D6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0B260" w14:textId="77777777" w:rsidR="004E11D6" w:rsidRPr="00085151" w:rsidRDefault="004E11D6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7E704" w14:textId="77777777" w:rsidR="004E11D6" w:rsidRPr="00085151" w:rsidRDefault="004E11D6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Шляхом технічного та програмного вдосконалення формування мережевого доступу для читачів громади. Популяризація світових літературних видань та новітніх творів.</w:t>
            </w:r>
          </w:p>
        </w:tc>
      </w:tr>
      <w:tr w:rsidR="004E11D6" w14:paraId="0435B1D9" w14:textId="77777777" w:rsidTr="00CC1394">
        <w:trPr>
          <w:trHeight w:val="643"/>
        </w:trPr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D07520" w14:textId="77777777" w:rsidR="004E11D6" w:rsidRPr="00085151" w:rsidRDefault="004E11D6">
            <w:pPr>
              <w:rPr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9F610" w14:textId="77777777" w:rsidR="004E11D6" w:rsidRPr="00085151" w:rsidRDefault="004E11D6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3.2. Здійснення бібліотечного, бібліографічного, інформаційного обслуговування користувачів, книгообмін.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8872" w14:textId="77777777" w:rsidR="004E11D6" w:rsidRPr="00085151" w:rsidRDefault="004E11D6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Комунальний заклад «Центр культури і дозвілля»  П’ятихатської міської ради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C65F1" w14:textId="77777777" w:rsidR="004E11D6" w:rsidRPr="00085151" w:rsidRDefault="004E11D6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2026-2029 роки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F90F0" w14:textId="77777777" w:rsidR="004E11D6" w:rsidRPr="00085151" w:rsidRDefault="004E11D6">
            <w:pPr>
              <w:jc w:val="both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1E7B" w14:textId="77777777" w:rsidR="004E11D6" w:rsidRPr="00085151" w:rsidRDefault="004E11D6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61F9D" w14:textId="77777777" w:rsidR="004E11D6" w:rsidRPr="00085151" w:rsidRDefault="004E11D6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79617" w14:textId="79FC6843" w:rsidR="004E11D6" w:rsidRPr="00085151" w:rsidRDefault="004E11D6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Створення сучасного підходу до обслуговування користувачів бібліотек.</w:t>
            </w:r>
          </w:p>
        </w:tc>
      </w:tr>
      <w:tr w:rsidR="004E11D6" w14:paraId="1E0E0874" w14:textId="77777777" w:rsidTr="00CC1394">
        <w:trPr>
          <w:trHeight w:val="643"/>
        </w:trPr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F47BDF" w14:textId="77777777" w:rsidR="004E11D6" w:rsidRPr="00085151" w:rsidRDefault="004E11D6">
            <w:pPr>
              <w:rPr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0C9AB" w14:textId="77777777" w:rsidR="004E11D6" w:rsidRPr="00085151" w:rsidRDefault="004E11D6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3.3. Надання інформаційних послуг бібліотеками через абонементи, читальні зали, сторінки в мережі “Фейсбук”.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56CAE" w14:textId="77777777" w:rsidR="004E11D6" w:rsidRPr="00085151" w:rsidRDefault="004E11D6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Комунальний заклад «Центр культури і дозвілля»  П’ятихатської міської ради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71498" w14:textId="77777777" w:rsidR="004E11D6" w:rsidRPr="00085151" w:rsidRDefault="004E11D6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2026-2029 роки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DECB2" w14:textId="77777777" w:rsidR="004E11D6" w:rsidRPr="00085151" w:rsidRDefault="004E11D6">
            <w:pPr>
              <w:jc w:val="both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E74ED" w14:textId="77777777" w:rsidR="004E11D6" w:rsidRPr="00085151" w:rsidRDefault="004E11D6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8A980" w14:textId="77777777" w:rsidR="004E11D6" w:rsidRPr="00085151" w:rsidRDefault="004E11D6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B61A6" w14:textId="2F33B584" w:rsidR="004E11D6" w:rsidRPr="00085151" w:rsidRDefault="004E11D6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Збільшення кількості користувачів завдяки наданню сучасних інформаційних послуг.</w:t>
            </w:r>
          </w:p>
        </w:tc>
      </w:tr>
      <w:tr w:rsidR="004E11D6" w14:paraId="64921166" w14:textId="77777777" w:rsidTr="00CC1394">
        <w:trPr>
          <w:trHeight w:val="643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6F66A" w14:textId="77777777" w:rsidR="004E11D6" w:rsidRPr="00085151" w:rsidRDefault="004E11D6" w:rsidP="00504977">
            <w:pPr>
              <w:rPr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81C99" w14:textId="738B2046" w:rsidR="004E11D6" w:rsidRPr="00085151" w:rsidRDefault="004E11D6" w:rsidP="00504977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3.4. Організація пунктів доступу населення до мережі Інтернет.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DD620" w14:textId="0FA45C6F" w:rsidR="004E11D6" w:rsidRPr="00085151" w:rsidRDefault="004E11D6" w:rsidP="00504977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Комунальний заклад «Центр культури і дозвілля»  П’ятихатської міської ради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C5A79" w14:textId="2F7ACE77" w:rsidR="004E11D6" w:rsidRPr="00085151" w:rsidRDefault="004E11D6" w:rsidP="00504977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2026-2029 роки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7AD6C" w14:textId="154F714B" w:rsidR="004E11D6" w:rsidRPr="00085151" w:rsidRDefault="004E11D6" w:rsidP="00504977">
            <w:pPr>
              <w:jc w:val="both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4DD6D" w14:textId="23B9F75B" w:rsidR="004E11D6" w:rsidRPr="00085151" w:rsidRDefault="004E11D6" w:rsidP="00504977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F8C97" w14:textId="30531EDF" w:rsidR="004E11D6" w:rsidRPr="00085151" w:rsidRDefault="004E11D6" w:rsidP="00504977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16F92" w14:textId="719A18D4" w:rsidR="004E11D6" w:rsidRPr="00085151" w:rsidRDefault="004E11D6" w:rsidP="00504977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 xml:space="preserve">Технічне та програмне вдосконалення  мережевого </w:t>
            </w:r>
            <w:r w:rsidRPr="00085151">
              <w:rPr>
                <w:sz w:val="18"/>
                <w:szCs w:val="18"/>
              </w:rPr>
              <w:lastRenderedPageBreak/>
              <w:t>доступу для мешканців громади.</w:t>
            </w:r>
          </w:p>
        </w:tc>
      </w:tr>
      <w:tr w:rsidR="004E11D6" w14:paraId="0752A0F9" w14:textId="77777777" w:rsidTr="003B4EEE">
        <w:trPr>
          <w:trHeight w:val="643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31870" w14:textId="77777777" w:rsidR="004E11D6" w:rsidRPr="00085151" w:rsidRDefault="004E11D6" w:rsidP="00504977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lastRenderedPageBreak/>
              <w:t>4.Підтримка та розвиток мистецької освіти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D289F" w14:textId="77777777" w:rsidR="004E11D6" w:rsidRPr="00085151" w:rsidRDefault="004E11D6" w:rsidP="00504977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4.1. Капітальні видатки шкіл естетичного виховання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C54DA" w14:textId="77777777" w:rsidR="004E11D6" w:rsidRPr="00085151" w:rsidRDefault="004E11D6" w:rsidP="00504977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Відділ освіти, молоді та спорту П’ятихатської міської ради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FE7B1" w14:textId="77777777" w:rsidR="004E11D6" w:rsidRPr="00085151" w:rsidRDefault="004E11D6" w:rsidP="00504977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2021-2025 роки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8497F" w14:textId="77777777" w:rsidR="004E11D6" w:rsidRPr="00085151" w:rsidRDefault="004E11D6" w:rsidP="00504977">
            <w:pPr>
              <w:jc w:val="both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3899" w14:textId="77777777" w:rsidR="004E11D6" w:rsidRPr="00085151" w:rsidRDefault="004E11D6" w:rsidP="00504977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0068B" w14:textId="77777777" w:rsidR="004E11D6" w:rsidRPr="00085151" w:rsidRDefault="004E11D6" w:rsidP="00504977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7EED9" w14:textId="77777777" w:rsidR="004E11D6" w:rsidRPr="00085151" w:rsidRDefault="004E11D6" w:rsidP="00504977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Створення сприятливих умов навчання дітей, юнацтва та підготовка майбутніх митців (кількість шкіл – 1)</w:t>
            </w:r>
          </w:p>
        </w:tc>
      </w:tr>
      <w:tr w:rsidR="004E11D6" w14:paraId="39D2EC5E" w14:textId="77777777" w:rsidTr="003B4EEE">
        <w:trPr>
          <w:trHeight w:val="643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63565" w14:textId="77777777" w:rsidR="004E11D6" w:rsidRPr="00085151" w:rsidRDefault="004E11D6" w:rsidP="00504977">
            <w:pPr>
              <w:rPr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B1B5E" w14:textId="720CA120" w:rsidR="004E11D6" w:rsidRPr="00085151" w:rsidRDefault="004E11D6" w:rsidP="00504977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4.2.Упровадження ефективної роботи з підвищення кваліфікації працівників</w:t>
            </w:r>
            <w:r w:rsidR="00296F16" w:rsidRPr="00085151">
              <w:rPr>
                <w:sz w:val="18"/>
                <w:szCs w:val="18"/>
              </w:rPr>
              <w:t xml:space="preserve"> мистецьких закладів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5970D" w14:textId="77777777" w:rsidR="004E11D6" w:rsidRPr="00085151" w:rsidRDefault="004E11D6" w:rsidP="00504977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 xml:space="preserve">Комунальний заклад «Центр культури і дозвілля»  П’ятихатської міської ради; Відділ освіти, молоді та спорту П’ятихатської міської ради; </w:t>
            </w:r>
            <w:proofErr w:type="spellStart"/>
            <w:r w:rsidRPr="00085151">
              <w:rPr>
                <w:sz w:val="18"/>
                <w:szCs w:val="18"/>
              </w:rPr>
              <w:t>П’ятихатська</w:t>
            </w:r>
            <w:proofErr w:type="spellEnd"/>
            <w:r w:rsidRPr="00085151">
              <w:rPr>
                <w:sz w:val="18"/>
                <w:szCs w:val="18"/>
              </w:rPr>
              <w:t xml:space="preserve">  школа мистецтв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0A684" w14:textId="77777777" w:rsidR="004E11D6" w:rsidRPr="00085151" w:rsidRDefault="004E11D6" w:rsidP="00504977">
            <w:pPr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2021-2025 роки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0D2CC" w14:textId="77777777" w:rsidR="004E11D6" w:rsidRPr="00085151" w:rsidRDefault="004E11D6" w:rsidP="00504977">
            <w:pPr>
              <w:jc w:val="both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3A277" w14:textId="77777777" w:rsidR="004E11D6" w:rsidRPr="00085151" w:rsidRDefault="004E11D6" w:rsidP="00504977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C9E94" w14:textId="77777777" w:rsidR="004E11D6" w:rsidRPr="00085151" w:rsidRDefault="004E11D6" w:rsidP="00504977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C4440" w14:textId="77777777" w:rsidR="004E11D6" w:rsidRPr="00085151" w:rsidRDefault="004E11D6" w:rsidP="00504977">
            <w:pPr>
              <w:jc w:val="center"/>
              <w:rPr>
                <w:sz w:val="18"/>
                <w:szCs w:val="18"/>
              </w:rPr>
            </w:pPr>
            <w:r w:rsidRPr="00085151">
              <w:rPr>
                <w:sz w:val="18"/>
                <w:szCs w:val="18"/>
              </w:rPr>
              <w:t>Підвищення кваліфікації професійних працівників галузі культури</w:t>
            </w:r>
          </w:p>
        </w:tc>
      </w:tr>
      <w:tr w:rsidR="004E11D6" w14:paraId="705F5AAB" w14:textId="77777777" w:rsidTr="00985BA5">
        <w:trPr>
          <w:trHeight w:val="963"/>
        </w:trPr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53F0" w14:textId="38C18C2F" w:rsidR="004E11D6" w:rsidRDefault="00386C24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386C24">
              <w:rPr>
                <w:sz w:val="18"/>
                <w:szCs w:val="18"/>
              </w:rPr>
              <w:t>.Модернізація мережі закладів культури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EF8F" w14:textId="4AAC242D" w:rsidR="004E11D6" w:rsidRDefault="004E11D6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="00386C2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Оновлення матеріально-технічної бази та підтримка в належному стані будівель та споруд закладів культури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F24D4" w14:textId="77777777" w:rsidR="004E11D6" w:rsidRDefault="004E11D6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Комунальний заклад «Центр культури і дозвілля»  П’ятихатської міської ради; Відділ освіти, молоді та спорту П’ятихатської міської ради; </w:t>
            </w:r>
            <w:proofErr w:type="spellStart"/>
            <w:r>
              <w:rPr>
                <w:sz w:val="18"/>
                <w:szCs w:val="18"/>
              </w:rPr>
              <w:t>П’ятихатська</w:t>
            </w:r>
            <w:proofErr w:type="spellEnd"/>
            <w:r>
              <w:rPr>
                <w:sz w:val="18"/>
                <w:szCs w:val="18"/>
              </w:rPr>
              <w:t xml:space="preserve"> школа мистецтв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4B7BA" w14:textId="5C88203E" w:rsidR="004E11D6" w:rsidRDefault="004E11D6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2026-2029 роки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24D3" w14:textId="77777777" w:rsidR="004E11D6" w:rsidRDefault="004E11D6" w:rsidP="0050497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68CB7" w14:textId="77777777" w:rsidR="004E11D6" w:rsidRDefault="004E11D6" w:rsidP="0050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12F0E" w14:textId="77777777" w:rsidR="004E11D6" w:rsidRDefault="004E11D6" w:rsidP="0050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71F79" w14:textId="77777777" w:rsidR="004E11D6" w:rsidRDefault="004E11D6" w:rsidP="0050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Підтримка, ремонт та оснащення закладів культури громади</w:t>
            </w:r>
          </w:p>
        </w:tc>
      </w:tr>
      <w:tr w:rsidR="00504977" w14:paraId="67EC2F0A" w14:textId="77777777" w:rsidTr="004C3EA0">
        <w:trPr>
          <w:trHeight w:val="643"/>
        </w:trPr>
        <w:tc>
          <w:tcPr>
            <w:tcW w:w="2266" w:type="dxa"/>
            <w:vMerge w:val="restart"/>
            <w:shd w:val="clear" w:color="auto" w:fill="auto"/>
          </w:tcPr>
          <w:p w14:paraId="152639C0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Проведення культурно-мистецьких заходів та організація змістовного дозвілля</w:t>
            </w:r>
          </w:p>
        </w:tc>
        <w:tc>
          <w:tcPr>
            <w:tcW w:w="2955" w:type="dxa"/>
            <w:shd w:val="clear" w:color="auto" w:fill="auto"/>
          </w:tcPr>
          <w:p w14:paraId="76823651" w14:textId="6C73708A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6.1.Основні культурно-мистецькі заходи: щорічні масові концертні заходи за участю керівництва громади, а саме: фестивалі, ярмарки, присвячені знаменним датам, подіям, річницям; державні, традиційні, професійні та регіональні свята, інші культурні заходи. </w:t>
            </w:r>
          </w:p>
        </w:tc>
        <w:tc>
          <w:tcPr>
            <w:tcW w:w="3000" w:type="dxa"/>
            <w:shd w:val="clear" w:color="auto" w:fill="auto"/>
          </w:tcPr>
          <w:p w14:paraId="7C6AAAC6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Комунальний заклад «Центр культури і дозвілля»  П’ятихатської міської ради;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Відділ освіти, молоді та спорту П’ятихатської міської ради; </w:t>
            </w:r>
            <w:proofErr w:type="spellStart"/>
            <w:r>
              <w:rPr>
                <w:sz w:val="18"/>
                <w:szCs w:val="18"/>
              </w:rPr>
              <w:t>П’ятихатська</w:t>
            </w:r>
            <w:proofErr w:type="spellEnd"/>
            <w:r>
              <w:rPr>
                <w:sz w:val="18"/>
                <w:szCs w:val="18"/>
              </w:rPr>
              <w:t xml:space="preserve"> школа мистецтв</w:t>
            </w:r>
          </w:p>
        </w:tc>
        <w:tc>
          <w:tcPr>
            <w:tcW w:w="1060" w:type="dxa"/>
            <w:shd w:val="clear" w:color="auto" w:fill="auto"/>
          </w:tcPr>
          <w:p w14:paraId="232656C2" w14:textId="4667B802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2026-2029 роки</w:t>
            </w:r>
          </w:p>
        </w:tc>
        <w:tc>
          <w:tcPr>
            <w:tcW w:w="1489" w:type="dxa"/>
            <w:shd w:val="clear" w:color="auto" w:fill="auto"/>
          </w:tcPr>
          <w:p w14:paraId="10DB0874" w14:textId="77777777" w:rsidR="00504977" w:rsidRDefault="00504977" w:rsidP="0050497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425" w:type="dxa"/>
            <w:shd w:val="clear" w:color="auto" w:fill="auto"/>
          </w:tcPr>
          <w:p w14:paraId="3DDFF18E" w14:textId="77777777" w:rsidR="00504977" w:rsidRDefault="00504977" w:rsidP="0050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1275" w:type="dxa"/>
            <w:shd w:val="clear" w:color="auto" w:fill="auto"/>
          </w:tcPr>
          <w:p w14:paraId="53429CE4" w14:textId="77777777" w:rsidR="00504977" w:rsidRDefault="00504977" w:rsidP="0050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2550" w:type="dxa"/>
            <w:shd w:val="clear" w:color="auto" w:fill="auto"/>
          </w:tcPr>
          <w:p w14:paraId="3D89BB88" w14:textId="77777777" w:rsidR="00504977" w:rsidRDefault="00504977" w:rsidP="0050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Охоплення заходами населення громади, відзначення державних та професійних свят, ювілейних та пам’ятних дат, проведення конкурсів та фестивалів</w:t>
            </w:r>
          </w:p>
        </w:tc>
      </w:tr>
      <w:tr w:rsidR="00504977" w14:paraId="21CD8C39" w14:textId="77777777" w:rsidTr="004C3EA0">
        <w:trPr>
          <w:trHeight w:val="643"/>
        </w:trPr>
        <w:tc>
          <w:tcPr>
            <w:tcW w:w="2266" w:type="dxa"/>
            <w:vMerge/>
            <w:shd w:val="clear" w:color="auto" w:fill="auto"/>
          </w:tcPr>
          <w:p w14:paraId="6AD57C48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</w:tcPr>
          <w:p w14:paraId="1B0DB458" w14:textId="5AD3628D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6.2.Участь мистецьких колективів у міжнародних, національних та обласних фестивалях та конкурсах. </w:t>
            </w:r>
          </w:p>
        </w:tc>
        <w:tc>
          <w:tcPr>
            <w:tcW w:w="3000" w:type="dxa"/>
            <w:shd w:val="clear" w:color="auto" w:fill="auto"/>
          </w:tcPr>
          <w:p w14:paraId="77CC53E1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Комунальний заклад «Центр культури і дозвілля»  П’ятихатської міської ради; Відділ освіти, молоді та спорту П’ятихатської міської ради; </w:t>
            </w:r>
            <w:proofErr w:type="spellStart"/>
            <w:r>
              <w:rPr>
                <w:sz w:val="18"/>
                <w:szCs w:val="18"/>
              </w:rPr>
              <w:t>П’ятихатська</w:t>
            </w:r>
            <w:proofErr w:type="spellEnd"/>
            <w:r>
              <w:rPr>
                <w:sz w:val="18"/>
                <w:szCs w:val="18"/>
              </w:rPr>
              <w:t xml:space="preserve"> школа мистецтв</w:t>
            </w:r>
          </w:p>
        </w:tc>
        <w:tc>
          <w:tcPr>
            <w:tcW w:w="1060" w:type="dxa"/>
            <w:shd w:val="clear" w:color="auto" w:fill="auto"/>
          </w:tcPr>
          <w:p w14:paraId="74BADC9D" w14:textId="046E8B9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2026-2029 роки</w:t>
            </w:r>
          </w:p>
        </w:tc>
        <w:tc>
          <w:tcPr>
            <w:tcW w:w="1489" w:type="dxa"/>
            <w:shd w:val="clear" w:color="auto" w:fill="auto"/>
          </w:tcPr>
          <w:p w14:paraId="3FAE793B" w14:textId="77777777" w:rsidR="00504977" w:rsidRDefault="00504977" w:rsidP="0050497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425" w:type="dxa"/>
            <w:shd w:val="clear" w:color="auto" w:fill="auto"/>
          </w:tcPr>
          <w:p w14:paraId="236DB290" w14:textId="77777777" w:rsidR="00504977" w:rsidRDefault="00504977" w:rsidP="0050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1275" w:type="dxa"/>
            <w:shd w:val="clear" w:color="auto" w:fill="auto"/>
          </w:tcPr>
          <w:p w14:paraId="426807E4" w14:textId="77777777" w:rsidR="00504977" w:rsidRDefault="00504977" w:rsidP="0050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2550" w:type="dxa"/>
            <w:shd w:val="clear" w:color="auto" w:fill="auto"/>
          </w:tcPr>
          <w:p w14:paraId="2C039DE8" w14:textId="77777777" w:rsidR="00504977" w:rsidRDefault="00504977" w:rsidP="0050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Щорічна участь колективів у фестивалях та конкурсах</w:t>
            </w:r>
          </w:p>
        </w:tc>
      </w:tr>
      <w:tr w:rsidR="00504977" w14:paraId="6E1F7802" w14:textId="77777777" w:rsidTr="004C3EA0">
        <w:tc>
          <w:tcPr>
            <w:tcW w:w="2266" w:type="dxa"/>
            <w:vMerge w:val="restart"/>
            <w:shd w:val="clear" w:color="auto" w:fill="auto"/>
          </w:tcPr>
          <w:p w14:paraId="6589305C" w14:textId="77777777" w:rsidR="00504977" w:rsidRDefault="00504977" w:rsidP="0050497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7.Забезпечення діяльності закладів культури в умовах воєнного стану</w:t>
            </w:r>
          </w:p>
        </w:tc>
        <w:tc>
          <w:tcPr>
            <w:tcW w:w="2955" w:type="dxa"/>
            <w:shd w:val="clear" w:color="auto" w:fill="auto"/>
          </w:tcPr>
          <w:p w14:paraId="5B112877" w14:textId="77777777" w:rsidR="00504977" w:rsidRDefault="00504977" w:rsidP="00504977">
            <w:pPr>
              <w:rPr>
                <w:sz w:val="18"/>
                <w:szCs w:val="18"/>
              </w:rPr>
            </w:pPr>
            <w:bookmarkStart w:id="1" w:name="_heading=h.v1jy6f88k0ph" w:colFirst="0" w:colLast="0"/>
            <w:bookmarkEnd w:id="1"/>
            <w:r>
              <w:rPr>
                <w:sz w:val="18"/>
                <w:szCs w:val="18"/>
              </w:rPr>
              <w:t>7.1. Забезпечення виконання заходів планів цивільного захисту в умовах воєнного стану.</w:t>
            </w:r>
          </w:p>
        </w:tc>
        <w:tc>
          <w:tcPr>
            <w:tcW w:w="3000" w:type="dxa"/>
            <w:shd w:val="clear" w:color="auto" w:fill="auto"/>
          </w:tcPr>
          <w:p w14:paraId="3C4A3E6A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Комунальний заклад «Центр культури і дозвілля»  П’ятихатської міської ради; Відділ освіти, молоді та спорту П’ятихатської міської ради; </w:t>
            </w:r>
            <w:proofErr w:type="spellStart"/>
            <w:r>
              <w:rPr>
                <w:sz w:val="18"/>
                <w:szCs w:val="18"/>
              </w:rPr>
              <w:t>П’ятихатська</w:t>
            </w:r>
            <w:proofErr w:type="spellEnd"/>
            <w:r>
              <w:rPr>
                <w:sz w:val="18"/>
                <w:szCs w:val="18"/>
              </w:rPr>
              <w:t xml:space="preserve"> школа мистецтв</w:t>
            </w:r>
          </w:p>
        </w:tc>
        <w:tc>
          <w:tcPr>
            <w:tcW w:w="1060" w:type="dxa"/>
            <w:vMerge w:val="restart"/>
            <w:shd w:val="clear" w:color="auto" w:fill="auto"/>
          </w:tcPr>
          <w:p w14:paraId="0749328A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період введення воєнного стану</w:t>
            </w:r>
          </w:p>
        </w:tc>
        <w:tc>
          <w:tcPr>
            <w:tcW w:w="1489" w:type="dxa"/>
            <w:vMerge w:val="restart"/>
            <w:shd w:val="clear" w:color="auto" w:fill="auto"/>
          </w:tcPr>
          <w:p w14:paraId="1E249D4B" w14:textId="77777777" w:rsidR="00504977" w:rsidRDefault="00504977" w:rsidP="0050497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425" w:type="dxa"/>
            <w:vMerge w:val="restart"/>
            <w:shd w:val="clear" w:color="auto" w:fill="auto"/>
          </w:tcPr>
          <w:p w14:paraId="7DB312D2" w14:textId="77777777" w:rsidR="00504977" w:rsidRDefault="00504977" w:rsidP="0050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9E5F48E" w14:textId="77777777" w:rsidR="00504977" w:rsidRDefault="00504977" w:rsidP="0050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65E3C593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Забезпечення та впровадження комплексу організаційних заходів з метою зниження ризику для людей, мінімізація шкоди, вчасна консервація і оцифрування інформації, навчання персоналу щодо дій у надзвичайних умовах, захист інфраструктури і активів, в умовах воєнного стану</w:t>
            </w:r>
          </w:p>
        </w:tc>
      </w:tr>
      <w:tr w:rsidR="00504977" w14:paraId="18A41A8E" w14:textId="77777777" w:rsidTr="004C3EA0">
        <w:tc>
          <w:tcPr>
            <w:tcW w:w="2266" w:type="dxa"/>
            <w:vMerge/>
            <w:shd w:val="clear" w:color="auto" w:fill="auto"/>
          </w:tcPr>
          <w:p w14:paraId="484BDC3D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</w:tcPr>
          <w:p w14:paraId="214CDF36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7.2. Готовність до здійснення оповіщення органів управління та сил цивільного захисту, учасників освітнього процесу та працівників про виникнення надзвичайної ситуації.</w:t>
            </w:r>
          </w:p>
        </w:tc>
        <w:tc>
          <w:tcPr>
            <w:tcW w:w="3000" w:type="dxa"/>
            <w:shd w:val="clear" w:color="auto" w:fill="auto"/>
          </w:tcPr>
          <w:p w14:paraId="1D1BE64C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Комунальний заклад «Центр культури і дозвілля»  П’ятихатської міської ради; Відділ освіти, молоді та спорту П’ятихатської міської ради; </w:t>
            </w:r>
            <w:proofErr w:type="spellStart"/>
            <w:r>
              <w:rPr>
                <w:sz w:val="18"/>
                <w:szCs w:val="18"/>
              </w:rPr>
              <w:t>П’ятихатська</w:t>
            </w:r>
            <w:proofErr w:type="spellEnd"/>
            <w:r>
              <w:rPr>
                <w:sz w:val="18"/>
                <w:szCs w:val="18"/>
              </w:rPr>
              <w:t xml:space="preserve"> школа мистецтв</w:t>
            </w:r>
          </w:p>
        </w:tc>
        <w:tc>
          <w:tcPr>
            <w:tcW w:w="1060" w:type="dxa"/>
            <w:vMerge/>
            <w:shd w:val="clear" w:color="auto" w:fill="auto"/>
          </w:tcPr>
          <w:p w14:paraId="525EB69E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1690B068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14:paraId="47CC3390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FE2F479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40C9CC01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04977" w14:paraId="1AC4C4CB" w14:textId="77777777" w:rsidTr="004C3EA0">
        <w:tc>
          <w:tcPr>
            <w:tcW w:w="2266" w:type="dxa"/>
            <w:vMerge/>
            <w:shd w:val="clear" w:color="auto" w:fill="auto"/>
          </w:tcPr>
          <w:p w14:paraId="6A9B8B68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</w:tcPr>
          <w:p w14:paraId="6C3FFC1B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7.3. Інформування працівників закладів культури та відвідувачів про межі поширення, наслідки, способи та методи захисту, а також дії в зоні можливої надзвичайної ситуації.</w:t>
            </w:r>
          </w:p>
        </w:tc>
        <w:tc>
          <w:tcPr>
            <w:tcW w:w="3000" w:type="dxa"/>
            <w:shd w:val="clear" w:color="auto" w:fill="auto"/>
          </w:tcPr>
          <w:p w14:paraId="6DB78427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Комунальний заклад «Центр культури і дозвілля»  П’ятихатської міської ради; Відділ освіти, молоді та спорту П’ятихатської міської ради; </w:t>
            </w:r>
            <w:proofErr w:type="spellStart"/>
            <w:r>
              <w:rPr>
                <w:sz w:val="18"/>
                <w:szCs w:val="18"/>
              </w:rPr>
              <w:t>П’ятихатська</w:t>
            </w:r>
            <w:proofErr w:type="spellEnd"/>
            <w:r>
              <w:rPr>
                <w:sz w:val="18"/>
                <w:szCs w:val="18"/>
              </w:rPr>
              <w:t xml:space="preserve"> школа мистецтв</w:t>
            </w:r>
          </w:p>
        </w:tc>
        <w:tc>
          <w:tcPr>
            <w:tcW w:w="1060" w:type="dxa"/>
            <w:vMerge/>
            <w:shd w:val="clear" w:color="auto" w:fill="auto"/>
          </w:tcPr>
          <w:p w14:paraId="3455BF2F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58944105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14:paraId="4A8F3994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3A0B7A8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77B2A083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04977" w14:paraId="24EF559D" w14:textId="77777777" w:rsidTr="004C3EA0">
        <w:tc>
          <w:tcPr>
            <w:tcW w:w="2266" w:type="dxa"/>
            <w:vMerge/>
            <w:shd w:val="clear" w:color="auto" w:fill="auto"/>
          </w:tcPr>
          <w:p w14:paraId="09BE5553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</w:tcPr>
          <w:p w14:paraId="65DBFFC1" w14:textId="608EAC03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7.4. Здійснення заходів щодо захисту працівників закладів культури та відвідувачів у разі виникнення надзвичайних ситуацій.</w:t>
            </w:r>
          </w:p>
        </w:tc>
        <w:tc>
          <w:tcPr>
            <w:tcW w:w="3000" w:type="dxa"/>
            <w:shd w:val="clear" w:color="auto" w:fill="auto"/>
          </w:tcPr>
          <w:p w14:paraId="43EF8E91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Комунальний заклад «Центр культури і дозвілля»  П’ятихатської міської ради; Відділ освіти, молоді та спорту П’ятихатської міської ради; </w:t>
            </w:r>
            <w:proofErr w:type="spellStart"/>
            <w:r>
              <w:rPr>
                <w:sz w:val="18"/>
                <w:szCs w:val="18"/>
              </w:rPr>
              <w:t>П’ятихатська</w:t>
            </w:r>
            <w:proofErr w:type="spellEnd"/>
            <w:r>
              <w:rPr>
                <w:sz w:val="18"/>
                <w:szCs w:val="18"/>
              </w:rPr>
              <w:t xml:space="preserve"> школа мистецтв</w:t>
            </w:r>
          </w:p>
        </w:tc>
        <w:tc>
          <w:tcPr>
            <w:tcW w:w="1060" w:type="dxa"/>
            <w:vMerge/>
            <w:shd w:val="clear" w:color="auto" w:fill="auto"/>
          </w:tcPr>
          <w:p w14:paraId="583D2964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3D69BD91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14:paraId="1C9A2E28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1E97D23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557281ED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04977" w14:paraId="3A2B5F00" w14:textId="77777777" w:rsidTr="004C3EA0">
        <w:tc>
          <w:tcPr>
            <w:tcW w:w="2266" w:type="dxa"/>
            <w:vMerge/>
            <w:shd w:val="clear" w:color="auto" w:fill="auto"/>
          </w:tcPr>
          <w:p w14:paraId="0CB42CD3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</w:tcPr>
          <w:p w14:paraId="77284462" w14:textId="77777777" w:rsidR="00504977" w:rsidRDefault="00504977" w:rsidP="00504977">
            <w:pPr>
              <w:rPr>
                <w:sz w:val="18"/>
                <w:szCs w:val="18"/>
              </w:rPr>
            </w:pPr>
            <w:bookmarkStart w:id="2" w:name="_heading=h.7frhvgog7k6y" w:colFirst="0" w:colLast="0"/>
            <w:bookmarkEnd w:id="2"/>
            <w:r>
              <w:rPr>
                <w:sz w:val="18"/>
                <w:szCs w:val="18"/>
              </w:rPr>
              <w:t>7.5. Готовність наявних сил і засобів цивільного захисту, можливість залучення додаткових сил і засобів у разі виникнення надзвичайних ситуацій.</w:t>
            </w:r>
          </w:p>
        </w:tc>
        <w:tc>
          <w:tcPr>
            <w:tcW w:w="3000" w:type="dxa"/>
            <w:shd w:val="clear" w:color="auto" w:fill="auto"/>
          </w:tcPr>
          <w:p w14:paraId="5ED46A79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Комунальний заклад «Центр культури і дозвілля»  П’ятихатської міської ради; Відділ освіти, молоді та спорту П’ятихатської міської ради; </w:t>
            </w:r>
            <w:proofErr w:type="spellStart"/>
            <w:r>
              <w:rPr>
                <w:sz w:val="18"/>
                <w:szCs w:val="18"/>
              </w:rPr>
              <w:t>П’ятихатська</w:t>
            </w:r>
            <w:proofErr w:type="spellEnd"/>
            <w:r>
              <w:rPr>
                <w:sz w:val="18"/>
                <w:szCs w:val="18"/>
              </w:rPr>
              <w:t xml:space="preserve"> школа мистецтв</w:t>
            </w:r>
          </w:p>
        </w:tc>
        <w:tc>
          <w:tcPr>
            <w:tcW w:w="1060" w:type="dxa"/>
            <w:vMerge/>
            <w:shd w:val="clear" w:color="auto" w:fill="auto"/>
          </w:tcPr>
          <w:p w14:paraId="16057C00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6B72CFE2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14:paraId="2E9E00AC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E8C8BCA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70DBC542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04977" w14:paraId="14AB9D51" w14:textId="77777777" w:rsidTr="004C3EA0">
        <w:tc>
          <w:tcPr>
            <w:tcW w:w="2266" w:type="dxa"/>
            <w:vMerge/>
            <w:shd w:val="clear" w:color="auto" w:fill="auto"/>
          </w:tcPr>
          <w:p w14:paraId="2CE85DBD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</w:tcPr>
          <w:p w14:paraId="6960F439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7.6. Негайне інформування П’ятихатської міської ради, органів управління культурою та цивільного захисту обласних державних адміністрацій, територіальних органів Служби безпеки, Державної служби з надзвичайних ситуацій про загрозу виникнення надзвичайних ситуацій, порушення функціонування об’єктів та суб’єктів культурної діяльності.</w:t>
            </w:r>
          </w:p>
        </w:tc>
        <w:tc>
          <w:tcPr>
            <w:tcW w:w="3000" w:type="dxa"/>
            <w:shd w:val="clear" w:color="auto" w:fill="auto"/>
          </w:tcPr>
          <w:p w14:paraId="4786235F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Комунальний заклад «Центр культури і дозвілля»  П’ятихатської міської ради; Відділ освіти, молоді та спорту П’ятихатської міської ради; </w:t>
            </w:r>
            <w:proofErr w:type="spellStart"/>
            <w:r>
              <w:rPr>
                <w:sz w:val="18"/>
                <w:szCs w:val="18"/>
              </w:rPr>
              <w:t>П’ятихатська</w:t>
            </w:r>
            <w:proofErr w:type="spellEnd"/>
            <w:r>
              <w:rPr>
                <w:sz w:val="18"/>
                <w:szCs w:val="18"/>
              </w:rPr>
              <w:t xml:space="preserve"> школа мистецтв</w:t>
            </w:r>
          </w:p>
        </w:tc>
        <w:tc>
          <w:tcPr>
            <w:tcW w:w="1060" w:type="dxa"/>
            <w:vMerge/>
            <w:shd w:val="clear" w:color="auto" w:fill="auto"/>
          </w:tcPr>
          <w:p w14:paraId="0007C63D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454CB3A7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14:paraId="2A94EEEE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E9ED8BC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1EED6796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04977" w14:paraId="4D2F9958" w14:textId="77777777" w:rsidTr="004C3EA0">
        <w:tc>
          <w:tcPr>
            <w:tcW w:w="2266" w:type="dxa"/>
            <w:vMerge/>
            <w:shd w:val="clear" w:color="auto" w:fill="auto"/>
          </w:tcPr>
          <w:p w14:paraId="16BEEC44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</w:tcPr>
          <w:p w14:paraId="357ABD41" w14:textId="77777777" w:rsidR="00504977" w:rsidRDefault="00504977" w:rsidP="00504977">
            <w:pPr>
              <w:rPr>
                <w:sz w:val="18"/>
                <w:szCs w:val="18"/>
              </w:rPr>
            </w:pPr>
            <w:bookmarkStart w:id="3" w:name="_heading=h.55v5tnxlrjll" w:colFirst="0" w:colLast="0"/>
            <w:bookmarkEnd w:id="3"/>
            <w:r>
              <w:rPr>
                <w:sz w:val="18"/>
                <w:szCs w:val="18"/>
              </w:rPr>
              <w:t>7.7. Приведення в готовність об’єктів цивільного захисту до дій за призначенням у взаємодії з територіальними формуваннями цивільного захисту та оборони; повна готовність щодо проведення великих обсягів робіт із ліквідації наслідків надзвичайних ситуацій, у тому числі тих, що виникли внаслідок воєнних (бойових) дій чи терористичних актів, а також проведення відновлювальних робіт на власних об’єктах.</w:t>
            </w:r>
          </w:p>
        </w:tc>
        <w:tc>
          <w:tcPr>
            <w:tcW w:w="3000" w:type="dxa"/>
            <w:shd w:val="clear" w:color="auto" w:fill="auto"/>
          </w:tcPr>
          <w:p w14:paraId="40BB2434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Комунальний заклад «Центр культури і дозвілля»  П’ятихатської міської ради; Відділ освіти, молоді та спорту П’ятихатської міської ради; </w:t>
            </w:r>
            <w:proofErr w:type="spellStart"/>
            <w:r>
              <w:rPr>
                <w:sz w:val="18"/>
                <w:szCs w:val="18"/>
              </w:rPr>
              <w:t>П’ятихатська</w:t>
            </w:r>
            <w:proofErr w:type="spellEnd"/>
            <w:r>
              <w:rPr>
                <w:sz w:val="18"/>
                <w:szCs w:val="18"/>
              </w:rPr>
              <w:t xml:space="preserve"> школа мистецтв</w:t>
            </w:r>
          </w:p>
        </w:tc>
        <w:tc>
          <w:tcPr>
            <w:tcW w:w="1060" w:type="dxa"/>
            <w:vMerge/>
            <w:shd w:val="clear" w:color="auto" w:fill="auto"/>
          </w:tcPr>
          <w:p w14:paraId="6668C491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5C49DB2C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14:paraId="186A016D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5C56F4A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724B48AA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04977" w14:paraId="3EDF9F1F" w14:textId="77777777" w:rsidTr="004C3EA0">
        <w:tc>
          <w:tcPr>
            <w:tcW w:w="2266" w:type="dxa"/>
            <w:vMerge/>
            <w:shd w:val="clear" w:color="auto" w:fill="auto"/>
          </w:tcPr>
          <w:p w14:paraId="361A9AEA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</w:tcPr>
          <w:p w14:paraId="35B5C399" w14:textId="16DFF051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7.8. За рішенням міськ</w:t>
            </w:r>
            <w:r w:rsidR="00386C24">
              <w:rPr>
                <w:sz w:val="18"/>
                <w:szCs w:val="18"/>
              </w:rPr>
              <w:t>ої</w:t>
            </w:r>
            <w:r>
              <w:rPr>
                <w:sz w:val="18"/>
                <w:szCs w:val="18"/>
              </w:rPr>
              <w:t xml:space="preserve"> рад</w:t>
            </w:r>
            <w:r w:rsidR="00386C24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залучення власних об’єктів та ресурсів до виконання завдань за призначенням в період введення воєнного стану на об’єктах інших суб’єктів господарювання чи на визначених територіях.</w:t>
            </w:r>
          </w:p>
        </w:tc>
        <w:tc>
          <w:tcPr>
            <w:tcW w:w="3000" w:type="dxa"/>
            <w:shd w:val="clear" w:color="auto" w:fill="auto"/>
          </w:tcPr>
          <w:p w14:paraId="191D8E17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Комунальний заклад «Центр культури і дозвілля»  П’ятихатської міської ради; Відділ освіти, молоді та спорту П’ятихатської міської ради; </w:t>
            </w:r>
            <w:proofErr w:type="spellStart"/>
            <w:r>
              <w:rPr>
                <w:sz w:val="18"/>
                <w:szCs w:val="18"/>
              </w:rPr>
              <w:t>П’ятихатська</w:t>
            </w:r>
            <w:proofErr w:type="spellEnd"/>
            <w:r>
              <w:rPr>
                <w:sz w:val="18"/>
                <w:szCs w:val="18"/>
              </w:rPr>
              <w:t xml:space="preserve"> школа мистецтв</w:t>
            </w:r>
          </w:p>
        </w:tc>
        <w:tc>
          <w:tcPr>
            <w:tcW w:w="1060" w:type="dxa"/>
            <w:vMerge/>
            <w:shd w:val="clear" w:color="auto" w:fill="auto"/>
          </w:tcPr>
          <w:p w14:paraId="1DE0C31A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52A97F81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14:paraId="4B8D6782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AC8B26F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5071F562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04977" w14:paraId="350B7911" w14:textId="77777777" w:rsidTr="004C3EA0">
        <w:tc>
          <w:tcPr>
            <w:tcW w:w="2266" w:type="dxa"/>
            <w:vMerge/>
            <w:shd w:val="clear" w:color="auto" w:fill="auto"/>
          </w:tcPr>
          <w:p w14:paraId="23E83F08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</w:tcPr>
          <w:p w14:paraId="1FC6D66C" w14:textId="5C69DBA9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7.9. Здійснити систематизацію інформації про культурні цінності, включаючи мінімальну інформацію про кожну культурну цінність, що дозволяє однозначно її ідентифікувати, з обов’язковим фотографуванням і дублюванням </w:t>
            </w:r>
            <w:r>
              <w:rPr>
                <w:sz w:val="18"/>
                <w:szCs w:val="18"/>
              </w:rPr>
              <w:lastRenderedPageBreak/>
              <w:t>інформації на надійних різних засобах зберігання</w:t>
            </w:r>
          </w:p>
        </w:tc>
        <w:tc>
          <w:tcPr>
            <w:tcW w:w="3000" w:type="dxa"/>
            <w:shd w:val="clear" w:color="auto" w:fill="auto"/>
          </w:tcPr>
          <w:p w14:paraId="2A1CAFC6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Комунальний заклад «Центр культури і дозвілля»  П’ятихатської міської ради; Відділ освіти, молоді та спорту П’ятихатської міської ради; </w:t>
            </w:r>
            <w:proofErr w:type="spellStart"/>
            <w:r>
              <w:rPr>
                <w:sz w:val="18"/>
                <w:szCs w:val="18"/>
              </w:rPr>
              <w:t>П’ятихатська</w:t>
            </w:r>
            <w:proofErr w:type="spellEnd"/>
            <w:r>
              <w:rPr>
                <w:sz w:val="18"/>
                <w:szCs w:val="18"/>
              </w:rPr>
              <w:t xml:space="preserve"> школа мистецтв</w:t>
            </w:r>
          </w:p>
        </w:tc>
        <w:tc>
          <w:tcPr>
            <w:tcW w:w="1060" w:type="dxa"/>
            <w:vMerge/>
            <w:shd w:val="clear" w:color="auto" w:fill="auto"/>
          </w:tcPr>
          <w:p w14:paraId="298FFDCC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14083DCC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14:paraId="1B3787EA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C65D674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29E0EDB1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04977" w14:paraId="54560EC7" w14:textId="77777777" w:rsidTr="004C3EA0">
        <w:tc>
          <w:tcPr>
            <w:tcW w:w="2266" w:type="dxa"/>
            <w:vMerge/>
            <w:shd w:val="clear" w:color="auto" w:fill="auto"/>
          </w:tcPr>
          <w:p w14:paraId="14304BE2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</w:tcPr>
          <w:p w14:paraId="1BDBD440" w14:textId="3E906E68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7.10.Розміщувати та облаштовувати в будинках культури та інших закладах прихистки, центри </w:t>
            </w:r>
            <w:proofErr w:type="spellStart"/>
            <w:r>
              <w:rPr>
                <w:sz w:val="18"/>
                <w:szCs w:val="18"/>
              </w:rPr>
              <w:t>волонтерства</w:t>
            </w:r>
            <w:proofErr w:type="spellEnd"/>
            <w:r>
              <w:rPr>
                <w:sz w:val="18"/>
                <w:szCs w:val="18"/>
              </w:rPr>
              <w:t xml:space="preserve"> та допомоги.</w:t>
            </w:r>
          </w:p>
        </w:tc>
        <w:tc>
          <w:tcPr>
            <w:tcW w:w="3000" w:type="dxa"/>
            <w:shd w:val="clear" w:color="auto" w:fill="auto"/>
          </w:tcPr>
          <w:p w14:paraId="5B6A6919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Комунальний заклад «Центр культури і дозвілля»  П’ятихатської міської ради; Відділ освіти, молоді та спорту П’ятихатської міської ради</w:t>
            </w:r>
          </w:p>
        </w:tc>
        <w:tc>
          <w:tcPr>
            <w:tcW w:w="1060" w:type="dxa"/>
            <w:vMerge/>
            <w:shd w:val="clear" w:color="auto" w:fill="auto"/>
          </w:tcPr>
          <w:p w14:paraId="1C4ED9B9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1803486E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14:paraId="50FE5C9B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9338C70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599F6E44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04977" w14:paraId="3A38FCF0" w14:textId="77777777" w:rsidTr="004C3EA0">
        <w:tc>
          <w:tcPr>
            <w:tcW w:w="2266" w:type="dxa"/>
            <w:vMerge/>
            <w:shd w:val="clear" w:color="auto" w:fill="auto"/>
          </w:tcPr>
          <w:p w14:paraId="0481CD9A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</w:tcPr>
          <w:p w14:paraId="02B9303E" w14:textId="6352AE1A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7.11.Розробити алгоритм евакуації майна і персоналу закладів культури в разі потреби. Документи та архіви мають бути впорядковані та оцифровані, збережені в хмарі та скопійовані на носіях, за можливості вивезені в безпечне місце.</w:t>
            </w:r>
          </w:p>
        </w:tc>
        <w:tc>
          <w:tcPr>
            <w:tcW w:w="3000" w:type="dxa"/>
            <w:shd w:val="clear" w:color="auto" w:fill="auto"/>
          </w:tcPr>
          <w:p w14:paraId="157C5CD8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Комунальний заклад «Центр культури і дозвілля»  П’ятихатської міської ради; Відділ освіти, молоді та спорту П’ятихатської міської ради; </w:t>
            </w:r>
            <w:proofErr w:type="spellStart"/>
            <w:r>
              <w:rPr>
                <w:sz w:val="18"/>
                <w:szCs w:val="18"/>
              </w:rPr>
              <w:t>П’ятихатська</w:t>
            </w:r>
            <w:proofErr w:type="spellEnd"/>
            <w:r>
              <w:rPr>
                <w:sz w:val="18"/>
                <w:szCs w:val="18"/>
              </w:rPr>
              <w:t xml:space="preserve"> школа мистецтв</w:t>
            </w:r>
          </w:p>
        </w:tc>
        <w:tc>
          <w:tcPr>
            <w:tcW w:w="1060" w:type="dxa"/>
            <w:vMerge/>
            <w:shd w:val="clear" w:color="auto" w:fill="auto"/>
          </w:tcPr>
          <w:p w14:paraId="5F02854A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7EC048E9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14:paraId="31BA1B77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BBC71C8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1765DF6C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04977" w14:paraId="7DC6356B" w14:textId="77777777" w:rsidTr="004C3EA0">
        <w:tc>
          <w:tcPr>
            <w:tcW w:w="2266" w:type="dxa"/>
            <w:vMerge/>
            <w:shd w:val="clear" w:color="auto" w:fill="auto"/>
          </w:tcPr>
          <w:p w14:paraId="374C60B3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</w:tcPr>
          <w:p w14:paraId="082680E2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7.12. Здійснювати моніторинг пошкоджень об’єктів та закладів культури, історичних пам’яток, об’єктів нематеріальної спадщини</w:t>
            </w:r>
          </w:p>
        </w:tc>
        <w:tc>
          <w:tcPr>
            <w:tcW w:w="3000" w:type="dxa"/>
            <w:shd w:val="clear" w:color="auto" w:fill="auto"/>
          </w:tcPr>
          <w:p w14:paraId="482B0703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Комунальний заклад «Центр культури і дозвілля»  П’ятихатської міської ради; Відділ освіти, молоді та спорту П’ятихатської міської ради</w:t>
            </w:r>
          </w:p>
        </w:tc>
        <w:tc>
          <w:tcPr>
            <w:tcW w:w="1060" w:type="dxa"/>
            <w:vMerge/>
            <w:shd w:val="clear" w:color="auto" w:fill="auto"/>
          </w:tcPr>
          <w:p w14:paraId="35B8DEAC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10434B7F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14:paraId="00B406E8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5799580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74691136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04977" w14:paraId="739E3257" w14:textId="77777777" w:rsidTr="004C3EA0">
        <w:tc>
          <w:tcPr>
            <w:tcW w:w="2266" w:type="dxa"/>
            <w:vMerge/>
            <w:shd w:val="clear" w:color="auto" w:fill="auto"/>
          </w:tcPr>
          <w:p w14:paraId="37FC4893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</w:tcPr>
          <w:p w14:paraId="64790F3C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7.13. Організувати розміщення територіальної оборони, військових Третього відділу у м. П’ятихатки </w:t>
            </w:r>
            <w:proofErr w:type="spellStart"/>
            <w:r>
              <w:rPr>
                <w:sz w:val="18"/>
                <w:szCs w:val="18"/>
              </w:rPr>
              <w:t>Кам’янського</w:t>
            </w:r>
            <w:proofErr w:type="spellEnd"/>
            <w:r>
              <w:rPr>
                <w:sz w:val="18"/>
                <w:szCs w:val="18"/>
              </w:rPr>
              <w:t xml:space="preserve"> РТЦК та СП під час несення чергувань у приміщеннях закладів культури, здійснення оплати енергоносіїв, комунальних послуг.</w:t>
            </w:r>
          </w:p>
        </w:tc>
        <w:tc>
          <w:tcPr>
            <w:tcW w:w="3000" w:type="dxa"/>
            <w:shd w:val="clear" w:color="auto" w:fill="auto"/>
          </w:tcPr>
          <w:p w14:paraId="134A56DA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Комунальний заклад «Центр культури і дозвілля»  П’ятихатської міської ради; Відділ освіти, молоді та спорту П’ятихатської міської ради</w:t>
            </w:r>
          </w:p>
        </w:tc>
        <w:tc>
          <w:tcPr>
            <w:tcW w:w="1060" w:type="dxa"/>
            <w:tcBorders>
              <w:top w:val="nil"/>
            </w:tcBorders>
            <w:shd w:val="clear" w:color="auto" w:fill="auto"/>
          </w:tcPr>
          <w:p w14:paraId="25F2ABCF" w14:textId="77777777" w:rsidR="00504977" w:rsidRDefault="00504977" w:rsidP="00504977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69B5EA08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14:paraId="02E019D7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A4BF3EB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</w:tcBorders>
            <w:shd w:val="clear" w:color="auto" w:fill="auto"/>
          </w:tcPr>
          <w:p w14:paraId="7ED95BA8" w14:textId="77777777" w:rsidR="00504977" w:rsidRDefault="00504977" w:rsidP="0050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Створення нормальних умов для територіальної оборони, військових.</w:t>
            </w:r>
          </w:p>
        </w:tc>
      </w:tr>
      <w:tr w:rsidR="00504977" w14:paraId="0A19CBC8" w14:textId="77777777" w:rsidTr="004C3EA0">
        <w:tc>
          <w:tcPr>
            <w:tcW w:w="2266" w:type="dxa"/>
            <w:vMerge/>
            <w:shd w:val="clear" w:color="auto" w:fill="auto"/>
          </w:tcPr>
          <w:p w14:paraId="16FE2C9E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</w:tcPr>
          <w:p w14:paraId="30026A5D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7.14. Провести інвентаризацію та актуалізацію бібліотечних фондів, програм до визначних подій, тематичних вечорів, методичних розробок та інших заходів</w:t>
            </w:r>
          </w:p>
        </w:tc>
        <w:tc>
          <w:tcPr>
            <w:tcW w:w="3000" w:type="dxa"/>
            <w:shd w:val="clear" w:color="auto" w:fill="auto"/>
          </w:tcPr>
          <w:p w14:paraId="67B737C4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Комунальний заклад «Центр культури і дозвілля»  П’ятихатської міської ради; Відділ освіти, молоді та спорту П’ятихатської міської рад</w:t>
            </w:r>
          </w:p>
        </w:tc>
        <w:tc>
          <w:tcPr>
            <w:tcW w:w="1060" w:type="dxa"/>
            <w:shd w:val="clear" w:color="auto" w:fill="auto"/>
          </w:tcPr>
          <w:p w14:paraId="7AE34D11" w14:textId="77777777" w:rsidR="00504977" w:rsidRDefault="00504977" w:rsidP="00504977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7D107078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14:paraId="7AB7AFFD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3E77B9C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</w:tcPr>
          <w:p w14:paraId="127E15DF" w14:textId="77777777" w:rsidR="00504977" w:rsidRDefault="00504977" w:rsidP="0050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Популяризація світових літературних видань та новітніх творів.</w:t>
            </w:r>
          </w:p>
        </w:tc>
      </w:tr>
      <w:tr w:rsidR="00504977" w14:paraId="12F1E20D" w14:textId="77777777" w:rsidTr="004C3EA0">
        <w:tc>
          <w:tcPr>
            <w:tcW w:w="2266" w:type="dxa"/>
            <w:vMerge/>
            <w:shd w:val="clear" w:color="auto" w:fill="auto"/>
          </w:tcPr>
          <w:p w14:paraId="1AAB5AE0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A0516" w14:textId="77777777" w:rsidR="00504977" w:rsidRDefault="00504977" w:rsidP="0050497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7.15.Забезпечення функціонування закладів культури в період відсутності електропостачання шляхом придбання та  використання залишків палива для заправки генераторів.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2024B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Комунальний заклад «Центр культури і дозвілля»  П’ятихатської міської ради; Відділ освіти, молоді та спорту П’ятихатської міської ради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EE743" w14:textId="77777777" w:rsidR="00504977" w:rsidRDefault="00504977" w:rsidP="00504977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654AE475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14:paraId="052B44A8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7F5A6F0" w14:textId="77777777" w:rsidR="00504977" w:rsidRDefault="00504977" w:rsidP="00504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23115" w14:textId="77777777" w:rsidR="00504977" w:rsidRDefault="00504977" w:rsidP="0050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Безперебійне функціонування закладів.</w:t>
            </w:r>
          </w:p>
        </w:tc>
      </w:tr>
      <w:tr w:rsidR="004E11D6" w:rsidRPr="008A2CBD" w14:paraId="38A54B8F" w14:textId="77777777" w:rsidTr="004C3EA0">
        <w:tc>
          <w:tcPr>
            <w:tcW w:w="2266" w:type="dxa"/>
            <w:vMerge w:val="restart"/>
            <w:shd w:val="clear" w:color="auto" w:fill="auto"/>
          </w:tcPr>
          <w:p w14:paraId="6479C405" w14:textId="77777777" w:rsidR="004E11D6" w:rsidRPr="008A2CBD" w:rsidRDefault="004E11D6" w:rsidP="00504977">
            <w:pPr>
              <w:jc w:val="both"/>
              <w:rPr>
                <w:sz w:val="18"/>
                <w:szCs w:val="18"/>
              </w:rPr>
            </w:pPr>
            <w:bookmarkStart w:id="4" w:name="_heading=h.earq6cmz63p2" w:colFirst="0" w:colLast="0"/>
            <w:bookmarkEnd w:id="4"/>
            <w:r w:rsidRPr="008A2CBD">
              <w:rPr>
                <w:sz w:val="18"/>
                <w:szCs w:val="18"/>
              </w:rPr>
              <w:t>8.Задоволення культурних потреб громадян у розвитку народної традиційної культури, відродження національних традицій, забезпечення свободи творчості, вільного розвитку культурно-</w:t>
            </w:r>
            <w:r w:rsidRPr="008A2CBD">
              <w:rPr>
                <w:sz w:val="18"/>
                <w:szCs w:val="18"/>
              </w:rPr>
              <w:lastRenderedPageBreak/>
              <w:t>мистецьких процесів, підтримки художньої творчості, діяльності творчих колективів, організація дозвілля тощо</w:t>
            </w:r>
          </w:p>
        </w:tc>
        <w:tc>
          <w:tcPr>
            <w:tcW w:w="2955" w:type="dxa"/>
            <w:shd w:val="clear" w:color="auto" w:fill="auto"/>
          </w:tcPr>
          <w:p w14:paraId="2E61CF9B" w14:textId="56DD803C" w:rsidR="004E11D6" w:rsidRPr="008A2CBD" w:rsidRDefault="004E11D6" w:rsidP="00504977">
            <w:pPr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lastRenderedPageBreak/>
              <w:t>8.1 Організація відпочинку і дозвілля різновікових груп населення громади.</w:t>
            </w:r>
          </w:p>
        </w:tc>
        <w:tc>
          <w:tcPr>
            <w:tcW w:w="3000" w:type="dxa"/>
            <w:shd w:val="clear" w:color="auto" w:fill="auto"/>
          </w:tcPr>
          <w:p w14:paraId="79663456" w14:textId="77777777" w:rsidR="004E11D6" w:rsidRPr="008A2CBD" w:rsidRDefault="004E11D6" w:rsidP="00504977">
            <w:pPr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Комунальний заклад «Центр культури і дозвілля»  П’ятихатської міської ради</w:t>
            </w:r>
          </w:p>
        </w:tc>
        <w:tc>
          <w:tcPr>
            <w:tcW w:w="1060" w:type="dxa"/>
            <w:shd w:val="clear" w:color="auto" w:fill="auto"/>
          </w:tcPr>
          <w:p w14:paraId="60F2CEF0" w14:textId="6B5B388D" w:rsidR="004E11D6" w:rsidRPr="008A2CBD" w:rsidRDefault="004E11D6" w:rsidP="00504977">
            <w:pPr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2026-2029 роки</w:t>
            </w:r>
          </w:p>
        </w:tc>
        <w:tc>
          <w:tcPr>
            <w:tcW w:w="1489" w:type="dxa"/>
            <w:shd w:val="clear" w:color="auto" w:fill="auto"/>
          </w:tcPr>
          <w:p w14:paraId="5DF9A53A" w14:textId="259573E2" w:rsidR="004E11D6" w:rsidRPr="008A2CBD" w:rsidRDefault="004E11D6" w:rsidP="00504977">
            <w:pPr>
              <w:jc w:val="both"/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425" w:type="dxa"/>
            <w:shd w:val="clear" w:color="auto" w:fill="auto"/>
          </w:tcPr>
          <w:p w14:paraId="4D448C51" w14:textId="718B65E9" w:rsidR="004E11D6" w:rsidRPr="008A2CBD" w:rsidRDefault="004E11D6" w:rsidP="00504977">
            <w:pPr>
              <w:jc w:val="center"/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1275" w:type="dxa"/>
            <w:shd w:val="clear" w:color="auto" w:fill="auto"/>
          </w:tcPr>
          <w:p w14:paraId="59C7EEFE" w14:textId="0BD1A06C" w:rsidR="004E11D6" w:rsidRPr="008A2CBD" w:rsidRDefault="004E11D6" w:rsidP="00504977">
            <w:pPr>
              <w:jc w:val="center"/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2550" w:type="dxa"/>
            <w:shd w:val="clear" w:color="auto" w:fill="auto"/>
          </w:tcPr>
          <w:p w14:paraId="662871DE" w14:textId="1AE252B5" w:rsidR="004E11D6" w:rsidRPr="008A2CBD" w:rsidRDefault="004E11D6" w:rsidP="00504977">
            <w:pPr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Забезпечення комплексу організаційних заходів, щодо задоволення культурних потреб населення громади</w:t>
            </w:r>
          </w:p>
        </w:tc>
      </w:tr>
      <w:tr w:rsidR="004E11D6" w:rsidRPr="008A2CBD" w14:paraId="26BD3C63" w14:textId="77777777" w:rsidTr="004C3EA0">
        <w:tc>
          <w:tcPr>
            <w:tcW w:w="2266" w:type="dxa"/>
            <w:vMerge/>
            <w:shd w:val="clear" w:color="auto" w:fill="auto"/>
          </w:tcPr>
          <w:p w14:paraId="5B32AEBE" w14:textId="77777777" w:rsidR="004E11D6" w:rsidRPr="008A2CBD" w:rsidRDefault="004E11D6" w:rsidP="005049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</w:tcPr>
          <w:p w14:paraId="42669992" w14:textId="377D0123" w:rsidR="004E11D6" w:rsidRPr="008A2CBD" w:rsidRDefault="004E11D6" w:rsidP="00504977">
            <w:pPr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8.2.Організація і проведення фестивалів, оглядів, конкурсів, виставок та інших форм показу результатів творчої діяльності клубних формувань.</w:t>
            </w:r>
          </w:p>
        </w:tc>
        <w:tc>
          <w:tcPr>
            <w:tcW w:w="3000" w:type="dxa"/>
            <w:shd w:val="clear" w:color="auto" w:fill="auto"/>
          </w:tcPr>
          <w:p w14:paraId="751E5B1D" w14:textId="00CEA675" w:rsidR="004E11D6" w:rsidRPr="008A2CBD" w:rsidRDefault="004E11D6" w:rsidP="00504977">
            <w:pPr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Комунальний заклад «Центр культури і дозвілля»  П’ятихатської міської ради</w:t>
            </w:r>
          </w:p>
        </w:tc>
        <w:tc>
          <w:tcPr>
            <w:tcW w:w="1060" w:type="dxa"/>
            <w:shd w:val="clear" w:color="auto" w:fill="auto"/>
          </w:tcPr>
          <w:p w14:paraId="289A6903" w14:textId="160DB70C" w:rsidR="004E11D6" w:rsidRPr="008A2CBD" w:rsidRDefault="004E11D6" w:rsidP="00504977">
            <w:pPr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2026-2029 роки</w:t>
            </w:r>
          </w:p>
        </w:tc>
        <w:tc>
          <w:tcPr>
            <w:tcW w:w="1489" w:type="dxa"/>
            <w:shd w:val="clear" w:color="auto" w:fill="auto"/>
          </w:tcPr>
          <w:p w14:paraId="46BB6D22" w14:textId="27340733" w:rsidR="004E11D6" w:rsidRPr="008A2CBD" w:rsidRDefault="004E11D6" w:rsidP="00504977">
            <w:pPr>
              <w:jc w:val="both"/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425" w:type="dxa"/>
            <w:shd w:val="clear" w:color="auto" w:fill="auto"/>
          </w:tcPr>
          <w:p w14:paraId="1F569169" w14:textId="12050014" w:rsidR="004E11D6" w:rsidRPr="008A2CBD" w:rsidRDefault="004E11D6" w:rsidP="00504977">
            <w:pPr>
              <w:jc w:val="center"/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1275" w:type="dxa"/>
            <w:shd w:val="clear" w:color="auto" w:fill="auto"/>
          </w:tcPr>
          <w:p w14:paraId="57153DBD" w14:textId="64E0BCDB" w:rsidR="004E11D6" w:rsidRPr="008A2CBD" w:rsidRDefault="004E11D6" w:rsidP="00504977">
            <w:pPr>
              <w:jc w:val="center"/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2550" w:type="dxa"/>
            <w:shd w:val="clear" w:color="auto" w:fill="auto"/>
          </w:tcPr>
          <w:p w14:paraId="64EE5845" w14:textId="1A40FA31" w:rsidR="004E11D6" w:rsidRPr="008A2CBD" w:rsidRDefault="004E11D6" w:rsidP="00504977">
            <w:pPr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Забезпечення комплексу організаційних заходів, щодо проведення культурно-масових заходів.</w:t>
            </w:r>
          </w:p>
        </w:tc>
      </w:tr>
      <w:tr w:rsidR="004E11D6" w:rsidRPr="008A2CBD" w14:paraId="3ACC3ED9" w14:textId="77777777" w:rsidTr="004C3EA0">
        <w:tc>
          <w:tcPr>
            <w:tcW w:w="2266" w:type="dxa"/>
            <w:vMerge/>
            <w:shd w:val="clear" w:color="auto" w:fill="auto"/>
          </w:tcPr>
          <w:p w14:paraId="2A8D1EE3" w14:textId="77777777" w:rsidR="004E11D6" w:rsidRPr="008A2CBD" w:rsidRDefault="004E11D6" w:rsidP="005049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</w:tcPr>
          <w:p w14:paraId="02E6B014" w14:textId="0017C8FB" w:rsidR="004E11D6" w:rsidRPr="008A2CBD" w:rsidRDefault="004E11D6" w:rsidP="00504977">
            <w:pPr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8.3. Організація студій, курсів, клубів, проведення тематичних вечорів, усних журналів, що сприяють самоосвіті.</w:t>
            </w:r>
          </w:p>
        </w:tc>
        <w:tc>
          <w:tcPr>
            <w:tcW w:w="3000" w:type="dxa"/>
            <w:shd w:val="clear" w:color="auto" w:fill="auto"/>
          </w:tcPr>
          <w:p w14:paraId="66FD98EC" w14:textId="6104A501" w:rsidR="004E11D6" w:rsidRPr="008A2CBD" w:rsidRDefault="004E11D6" w:rsidP="00504977">
            <w:pPr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Комунальний заклад «Центр культури і дозвілля»  П’ятихатської міської ради</w:t>
            </w:r>
          </w:p>
        </w:tc>
        <w:tc>
          <w:tcPr>
            <w:tcW w:w="1060" w:type="dxa"/>
            <w:shd w:val="clear" w:color="auto" w:fill="auto"/>
          </w:tcPr>
          <w:p w14:paraId="29E095A4" w14:textId="0A3B031D" w:rsidR="004E11D6" w:rsidRPr="008A2CBD" w:rsidRDefault="004E11D6" w:rsidP="00504977">
            <w:pPr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2026-2029 роки</w:t>
            </w:r>
          </w:p>
        </w:tc>
        <w:tc>
          <w:tcPr>
            <w:tcW w:w="1489" w:type="dxa"/>
            <w:shd w:val="clear" w:color="auto" w:fill="auto"/>
          </w:tcPr>
          <w:p w14:paraId="27D98162" w14:textId="14F32AA8" w:rsidR="004E11D6" w:rsidRPr="008A2CBD" w:rsidRDefault="004E11D6" w:rsidP="00504977">
            <w:pPr>
              <w:jc w:val="both"/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425" w:type="dxa"/>
            <w:shd w:val="clear" w:color="auto" w:fill="auto"/>
          </w:tcPr>
          <w:p w14:paraId="5E45470B" w14:textId="4FB82E92" w:rsidR="004E11D6" w:rsidRPr="008A2CBD" w:rsidRDefault="004E11D6" w:rsidP="00504977">
            <w:pPr>
              <w:jc w:val="center"/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1275" w:type="dxa"/>
            <w:shd w:val="clear" w:color="auto" w:fill="auto"/>
          </w:tcPr>
          <w:p w14:paraId="22C364EA" w14:textId="67DF7213" w:rsidR="004E11D6" w:rsidRPr="008A2CBD" w:rsidRDefault="004E11D6" w:rsidP="00504977">
            <w:pPr>
              <w:jc w:val="center"/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2550" w:type="dxa"/>
            <w:shd w:val="clear" w:color="auto" w:fill="auto"/>
          </w:tcPr>
          <w:p w14:paraId="3D031869" w14:textId="3C1498EF" w:rsidR="004E11D6" w:rsidRPr="008A2CBD" w:rsidRDefault="004E11D6" w:rsidP="00504977">
            <w:pPr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Забезпечення комплексу організаційних заходів, щодо організації та проведення заходів, спрямованих на сприяння самоосвіті мешканців громади.</w:t>
            </w:r>
          </w:p>
        </w:tc>
      </w:tr>
      <w:tr w:rsidR="004E11D6" w:rsidRPr="008A2CBD" w14:paraId="73C806CD" w14:textId="77777777" w:rsidTr="004C3EA0">
        <w:tc>
          <w:tcPr>
            <w:tcW w:w="2266" w:type="dxa"/>
            <w:vMerge/>
            <w:shd w:val="clear" w:color="auto" w:fill="auto"/>
          </w:tcPr>
          <w:p w14:paraId="5B5EC201" w14:textId="77777777" w:rsidR="004E11D6" w:rsidRPr="008A2CBD" w:rsidRDefault="004E11D6" w:rsidP="005049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</w:tcPr>
          <w:p w14:paraId="5D458E48" w14:textId="0F564907" w:rsidR="004E11D6" w:rsidRPr="008A2CBD" w:rsidRDefault="004E11D6" w:rsidP="00504977">
            <w:pPr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8.4. Проведення концертів, інших театрально-видовищних заходів за участю професійних творчих колективів та окремих виконавців.</w:t>
            </w:r>
          </w:p>
        </w:tc>
        <w:tc>
          <w:tcPr>
            <w:tcW w:w="3000" w:type="dxa"/>
            <w:shd w:val="clear" w:color="auto" w:fill="auto"/>
          </w:tcPr>
          <w:p w14:paraId="50704BE7" w14:textId="02D8B8A9" w:rsidR="004E11D6" w:rsidRPr="008A2CBD" w:rsidRDefault="004E11D6" w:rsidP="00504977">
            <w:pPr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Комунальний заклад «Центр культури і дозвілля»  П’ятихатської міської ради</w:t>
            </w:r>
          </w:p>
        </w:tc>
        <w:tc>
          <w:tcPr>
            <w:tcW w:w="1060" w:type="dxa"/>
            <w:shd w:val="clear" w:color="auto" w:fill="auto"/>
          </w:tcPr>
          <w:p w14:paraId="7F1CBE65" w14:textId="4F30D1D5" w:rsidR="004E11D6" w:rsidRPr="008A2CBD" w:rsidRDefault="004E11D6" w:rsidP="00504977">
            <w:pPr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2026-2029 роки</w:t>
            </w:r>
          </w:p>
        </w:tc>
        <w:tc>
          <w:tcPr>
            <w:tcW w:w="1489" w:type="dxa"/>
            <w:shd w:val="clear" w:color="auto" w:fill="auto"/>
          </w:tcPr>
          <w:p w14:paraId="0CC134F6" w14:textId="1EEEC4B0" w:rsidR="004E11D6" w:rsidRPr="008A2CBD" w:rsidRDefault="004E11D6" w:rsidP="00504977">
            <w:pPr>
              <w:jc w:val="both"/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425" w:type="dxa"/>
            <w:shd w:val="clear" w:color="auto" w:fill="auto"/>
          </w:tcPr>
          <w:p w14:paraId="6B19760A" w14:textId="48FC592C" w:rsidR="004E11D6" w:rsidRPr="008A2CBD" w:rsidRDefault="004E11D6" w:rsidP="00504977">
            <w:pPr>
              <w:jc w:val="center"/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1275" w:type="dxa"/>
            <w:shd w:val="clear" w:color="auto" w:fill="auto"/>
          </w:tcPr>
          <w:p w14:paraId="4AD25212" w14:textId="13F5C088" w:rsidR="004E11D6" w:rsidRPr="008A2CBD" w:rsidRDefault="004E11D6" w:rsidP="00504977">
            <w:pPr>
              <w:jc w:val="center"/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2550" w:type="dxa"/>
            <w:shd w:val="clear" w:color="auto" w:fill="auto"/>
          </w:tcPr>
          <w:p w14:paraId="01A360DF" w14:textId="01D5752E" w:rsidR="004E11D6" w:rsidRPr="008A2CBD" w:rsidRDefault="004E11D6" w:rsidP="00504977">
            <w:pPr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Забезпечення комплексу організаційних заходів, щодо організації та проведення концертів для мешканців громади.</w:t>
            </w:r>
          </w:p>
        </w:tc>
      </w:tr>
      <w:tr w:rsidR="00504977" w14:paraId="63A555AB" w14:textId="77777777" w:rsidTr="004C3EA0">
        <w:tc>
          <w:tcPr>
            <w:tcW w:w="9281" w:type="dxa"/>
            <w:gridSpan w:val="4"/>
            <w:shd w:val="clear" w:color="auto" w:fill="auto"/>
          </w:tcPr>
          <w:p w14:paraId="385074BB" w14:textId="77777777" w:rsidR="00504977" w:rsidRPr="008A2CBD" w:rsidRDefault="00504977" w:rsidP="00504977">
            <w:pPr>
              <w:jc w:val="both"/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Усього за Програмою</w:t>
            </w:r>
          </w:p>
        </w:tc>
        <w:tc>
          <w:tcPr>
            <w:tcW w:w="1489" w:type="dxa"/>
            <w:shd w:val="clear" w:color="auto" w:fill="auto"/>
          </w:tcPr>
          <w:p w14:paraId="019B043A" w14:textId="77777777" w:rsidR="00504977" w:rsidRPr="008A2CBD" w:rsidRDefault="00504977" w:rsidP="00504977">
            <w:pPr>
              <w:jc w:val="both"/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425" w:type="dxa"/>
            <w:shd w:val="clear" w:color="auto" w:fill="auto"/>
          </w:tcPr>
          <w:p w14:paraId="32FDD3D4" w14:textId="77777777" w:rsidR="00504977" w:rsidRPr="008A2CBD" w:rsidRDefault="00504977" w:rsidP="00504977">
            <w:pPr>
              <w:jc w:val="center"/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1275" w:type="dxa"/>
            <w:shd w:val="clear" w:color="auto" w:fill="auto"/>
          </w:tcPr>
          <w:p w14:paraId="4EB42CAE" w14:textId="77777777" w:rsidR="00504977" w:rsidRDefault="00504977" w:rsidP="00504977">
            <w:pPr>
              <w:jc w:val="center"/>
              <w:rPr>
                <w:sz w:val="18"/>
                <w:szCs w:val="18"/>
              </w:rPr>
            </w:pPr>
            <w:r w:rsidRPr="008A2CBD">
              <w:rPr>
                <w:sz w:val="18"/>
                <w:szCs w:val="18"/>
              </w:rPr>
              <w:t>в межах бюджетних призначень</w:t>
            </w:r>
          </w:p>
        </w:tc>
        <w:tc>
          <w:tcPr>
            <w:tcW w:w="2550" w:type="dxa"/>
            <w:shd w:val="clear" w:color="auto" w:fill="auto"/>
          </w:tcPr>
          <w:p w14:paraId="7122EB2F" w14:textId="77777777" w:rsidR="00504977" w:rsidRDefault="00504977" w:rsidP="00504977">
            <w:pPr>
              <w:jc w:val="both"/>
              <w:rPr>
                <w:sz w:val="18"/>
                <w:szCs w:val="18"/>
              </w:rPr>
            </w:pPr>
          </w:p>
        </w:tc>
      </w:tr>
    </w:tbl>
    <w:p w14:paraId="58D47B07" w14:textId="77777777" w:rsidR="004E45C4" w:rsidRDefault="004E45C4">
      <w:pPr>
        <w:shd w:val="clear" w:color="auto" w:fill="FFFFFF"/>
        <w:ind w:left="7371"/>
        <w:rPr>
          <w:sz w:val="18"/>
          <w:szCs w:val="18"/>
        </w:rPr>
      </w:pPr>
    </w:p>
    <w:p w14:paraId="6A80A9AF" w14:textId="77777777" w:rsidR="004E45C4" w:rsidRDefault="004E45C4">
      <w:pPr>
        <w:shd w:val="clear" w:color="auto" w:fill="FFFFFF"/>
        <w:ind w:left="142"/>
        <w:jc w:val="both"/>
        <w:rPr>
          <w:sz w:val="28"/>
          <w:szCs w:val="28"/>
        </w:rPr>
      </w:pPr>
    </w:p>
    <w:p w14:paraId="64FA9F39" w14:textId="77777777" w:rsidR="004E45C4" w:rsidRDefault="004E45C4">
      <w:pPr>
        <w:shd w:val="clear" w:color="auto" w:fill="FFFFFF"/>
        <w:ind w:left="142"/>
        <w:jc w:val="both"/>
        <w:rPr>
          <w:sz w:val="28"/>
          <w:szCs w:val="28"/>
        </w:rPr>
      </w:pPr>
    </w:p>
    <w:p w14:paraId="7DBB492F" w14:textId="77777777" w:rsidR="004E45C4" w:rsidRDefault="00F232B6">
      <w:pPr>
        <w:shd w:val="clear" w:color="auto" w:fill="FFFFFF"/>
        <w:jc w:val="both"/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Вікторія НАЗАРЕНКО</w:t>
      </w:r>
    </w:p>
    <w:sectPr w:rsidR="004E45C4">
      <w:pgSz w:w="16838" w:h="11906" w:orient="landscape"/>
      <w:pgMar w:top="851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5C4"/>
    <w:rsid w:val="00085151"/>
    <w:rsid w:val="0008733E"/>
    <w:rsid w:val="00296F16"/>
    <w:rsid w:val="00386C24"/>
    <w:rsid w:val="003D36E3"/>
    <w:rsid w:val="004478CB"/>
    <w:rsid w:val="00473D56"/>
    <w:rsid w:val="004C3EA0"/>
    <w:rsid w:val="004E11D6"/>
    <w:rsid w:val="004E45C4"/>
    <w:rsid w:val="00504977"/>
    <w:rsid w:val="00612DF7"/>
    <w:rsid w:val="006A11F3"/>
    <w:rsid w:val="006B4C52"/>
    <w:rsid w:val="008A2CBD"/>
    <w:rsid w:val="00916210"/>
    <w:rsid w:val="00B81DAD"/>
    <w:rsid w:val="00C47D98"/>
    <w:rsid w:val="00ED17B7"/>
    <w:rsid w:val="00F232B6"/>
    <w:rsid w:val="00FC5CEB"/>
    <w:rsid w:val="00F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EC3F"/>
  <w15:docId w15:val="{5AA1E8A2-5C67-4CB9-B6E3-DD2E870E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72B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link w:val="a5"/>
    <w:qFormat/>
    <w:rsid w:val="00594D5C"/>
    <w:pPr>
      <w:ind w:firstLine="709"/>
    </w:pPr>
    <w:rPr>
      <w:rFonts w:ascii="Bookman Old Style" w:hAnsi="Bookman Old Style"/>
      <w:sz w:val="26"/>
      <w:szCs w:val="26"/>
      <w:lang w:eastAsia="ru-RU"/>
    </w:rPr>
  </w:style>
  <w:style w:type="character" w:customStyle="1" w:styleId="a5">
    <w:name w:val="Без интервала Знак"/>
    <w:link w:val="a4"/>
    <w:rsid w:val="00594D5C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29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9D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6CN/Z6Zabksh4XcUzdnu45uBVw==">CgMxLjAyDmgudjFqeTZmODhrMHBoMg5oLjdmcmh2Z29nN2s2eTIOaC41NXY1dG54bHJqbGwyDmguZWFycTZjbXo2M3AyOAByITFLOVM2OFF1ZFVrY0owWDFtRzNJcmVfN1BlNE5RQVZqeA==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2041</Words>
  <Characters>11635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Вікторія</cp:lastModifiedBy>
  <cp:revision>9</cp:revision>
  <cp:lastPrinted>2025-06-27T08:13:00Z</cp:lastPrinted>
  <dcterms:created xsi:type="dcterms:W3CDTF">2024-07-23T10:35:00Z</dcterms:created>
  <dcterms:modified xsi:type="dcterms:W3CDTF">2025-06-27T08:14:00Z</dcterms:modified>
</cp:coreProperties>
</file>