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D4" w:rsidRPr="00A43B39" w:rsidRDefault="008234D4" w:rsidP="00386678">
      <w:pPr>
        <w:spacing w:after="0" w:line="240" w:lineRule="auto"/>
        <w:ind w:left="10490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 w:rsidRPr="00A43B39">
        <w:rPr>
          <w:rFonts w:ascii="Times New Roman" w:hAnsi="Times New Roman"/>
          <w:sz w:val="27"/>
          <w:szCs w:val="27"/>
          <w:lang w:val="uk-UA"/>
        </w:rPr>
        <w:t>ЗАТВЕРДЖЕНО</w:t>
      </w:r>
    </w:p>
    <w:p w:rsidR="008234D4" w:rsidRPr="00097BE3" w:rsidRDefault="008234D4" w:rsidP="00386678">
      <w:pPr>
        <w:spacing w:after="0" w:line="240" w:lineRule="auto"/>
        <w:ind w:left="10490"/>
        <w:rPr>
          <w:rFonts w:ascii="Times New Roman" w:hAnsi="Times New Roman"/>
          <w:sz w:val="20"/>
          <w:szCs w:val="20"/>
          <w:lang w:val="uk-UA"/>
        </w:rPr>
      </w:pPr>
    </w:p>
    <w:p w:rsidR="008234D4" w:rsidRPr="00A43B39" w:rsidRDefault="008234D4" w:rsidP="00386678">
      <w:pPr>
        <w:spacing w:after="0" w:line="240" w:lineRule="auto"/>
        <w:ind w:left="10490"/>
        <w:rPr>
          <w:rFonts w:ascii="Times New Roman" w:hAnsi="Times New Roman"/>
          <w:sz w:val="27"/>
          <w:szCs w:val="27"/>
          <w:lang w:val="uk-UA"/>
        </w:rPr>
      </w:pPr>
      <w:r w:rsidRPr="00A43B39">
        <w:rPr>
          <w:rFonts w:ascii="Times New Roman" w:hAnsi="Times New Roman"/>
          <w:sz w:val="27"/>
          <w:szCs w:val="27"/>
          <w:lang w:val="uk-UA"/>
        </w:rPr>
        <w:t>Розпорядження міського голови</w:t>
      </w:r>
    </w:p>
    <w:p w:rsidR="008234D4" w:rsidRPr="00A43B39" w:rsidRDefault="00611AAB" w:rsidP="00386678">
      <w:pPr>
        <w:spacing w:after="0" w:line="240" w:lineRule="auto"/>
        <w:ind w:left="1049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11 </w:t>
      </w:r>
      <w:r w:rsidR="008234D4">
        <w:rPr>
          <w:rFonts w:ascii="Times New Roman" w:hAnsi="Times New Roman"/>
          <w:sz w:val="27"/>
          <w:szCs w:val="27"/>
          <w:lang w:val="uk-UA"/>
        </w:rPr>
        <w:t>листопада</w:t>
      </w:r>
      <w:r w:rsidR="008234D4" w:rsidRPr="00A43B39">
        <w:rPr>
          <w:rFonts w:ascii="Times New Roman" w:hAnsi="Times New Roman"/>
          <w:sz w:val="27"/>
          <w:szCs w:val="27"/>
          <w:lang w:val="uk-UA"/>
        </w:rPr>
        <w:t xml:space="preserve"> 2022 року № </w:t>
      </w:r>
      <w:r>
        <w:rPr>
          <w:rFonts w:ascii="Times New Roman" w:hAnsi="Times New Roman"/>
          <w:sz w:val="27"/>
          <w:szCs w:val="27"/>
          <w:lang w:val="uk-UA"/>
        </w:rPr>
        <w:t>189 - р</w:t>
      </w:r>
    </w:p>
    <w:p w:rsidR="00C64AAC" w:rsidRDefault="00C64AAC" w:rsidP="008234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07FE4" w:rsidRPr="00C64AAC" w:rsidRDefault="00E07FE4" w:rsidP="008234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8234D4" w:rsidRDefault="008234D4" w:rsidP="008234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8234D4">
        <w:rPr>
          <w:rFonts w:ascii="Times New Roman" w:hAnsi="Times New Roman"/>
          <w:b/>
          <w:bCs/>
          <w:sz w:val="27"/>
          <w:szCs w:val="27"/>
          <w:lang w:val="uk-UA"/>
        </w:rPr>
        <w:t>ПЛАН</w:t>
      </w: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  <w:r w:rsidRPr="008234D4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ЗАХОДІВ</w:t>
      </w:r>
    </w:p>
    <w:p w:rsidR="0009413A" w:rsidRDefault="008234D4" w:rsidP="008234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8234D4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щодо покращення стану утримання фонду захисних споруд цивільного захисту </w:t>
      </w:r>
    </w:p>
    <w:p w:rsidR="008234D4" w:rsidRDefault="008234D4" w:rsidP="008234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8234D4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на території П’ятихатської міської територіальної громади</w:t>
      </w:r>
    </w:p>
    <w:p w:rsidR="00C64AAC" w:rsidRPr="00E07FE4" w:rsidRDefault="00C64AAC" w:rsidP="008234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6662"/>
        <w:gridCol w:w="1985"/>
      </w:tblGrid>
      <w:tr w:rsidR="00EF731A" w:rsidRPr="00EF731A" w:rsidTr="002B6940">
        <w:trPr>
          <w:tblHeader/>
        </w:trPr>
        <w:tc>
          <w:tcPr>
            <w:tcW w:w="534" w:type="dxa"/>
            <w:vAlign w:val="center"/>
          </w:tcPr>
          <w:p w:rsidR="00EF731A" w:rsidRPr="00EF731A" w:rsidRDefault="00C42E36" w:rsidP="0082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EF731A" w:rsidRPr="00EF731A" w:rsidRDefault="00C42E36" w:rsidP="0082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6662" w:type="dxa"/>
            <w:vAlign w:val="center"/>
          </w:tcPr>
          <w:p w:rsidR="00EF731A" w:rsidRPr="00EF731A" w:rsidRDefault="00C42E36" w:rsidP="0082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985" w:type="dxa"/>
            <w:vAlign w:val="center"/>
          </w:tcPr>
          <w:p w:rsidR="00EF731A" w:rsidRPr="00EF731A" w:rsidRDefault="000E0F64" w:rsidP="0082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EF731A" w:rsidRPr="00EF731A" w:rsidTr="002B6940">
        <w:tc>
          <w:tcPr>
            <w:tcW w:w="534" w:type="dxa"/>
          </w:tcPr>
          <w:p w:rsidR="00EF731A" w:rsidRPr="000E0F64" w:rsidRDefault="00EF731A" w:rsidP="000E0F6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731A" w:rsidRPr="00EF731A" w:rsidRDefault="00E31C16" w:rsidP="00E3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Проаналізувати стан укриття населення в захисних спорудах цивільного захисту (кількість захисних споруд, місткість, стан готовності) та визначити потребу фонду захисних споруд</w:t>
            </w:r>
          </w:p>
        </w:tc>
        <w:tc>
          <w:tcPr>
            <w:tcW w:w="6662" w:type="dxa"/>
          </w:tcPr>
          <w:p w:rsidR="00EF731A" w:rsidRDefault="003E3670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E31C16" w:rsidRPr="00E31C16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  <w:r w:rsidR="00E31C1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31C16" w:rsidRDefault="0057708C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E31C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тарости виконавчого комітету </w:t>
            </w:r>
            <w:r w:rsidR="00E31C16"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 міської ради</w:t>
            </w:r>
          </w:p>
          <w:p w:rsidR="00E07FE4" w:rsidRPr="00E31C16" w:rsidRDefault="00E07FE4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F731A" w:rsidRPr="00EF731A" w:rsidRDefault="00E31C16" w:rsidP="0082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47E2C" w:rsidRPr="00EF731A" w:rsidTr="002B6940">
        <w:tc>
          <w:tcPr>
            <w:tcW w:w="534" w:type="dxa"/>
          </w:tcPr>
          <w:p w:rsidR="00047E2C" w:rsidRPr="000E0F64" w:rsidRDefault="00047E2C" w:rsidP="00047E2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7E2C" w:rsidRPr="00EF731A" w:rsidRDefault="00E25FB9" w:rsidP="0004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роботу щодо виключення з обліку захисні споруди цивільного захисту, які поставлені на облік з порушеннями, відсутні</w:t>
            </w:r>
            <w:r w:rsidR="00047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об’єкт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47E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нерухомого майна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набули аварійного стану, подальше утримання та використання яких є технічно неможливе або економічно недоцільне</w:t>
            </w:r>
          </w:p>
        </w:tc>
        <w:tc>
          <w:tcPr>
            <w:tcW w:w="6662" w:type="dxa"/>
          </w:tcPr>
          <w:p w:rsidR="00047E2C" w:rsidRDefault="003E3670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47E2C" w:rsidRPr="00E31C16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  <w:r w:rsidR="00047E2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47E2C" w:rsidRDefault="00E25FB9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П’ятихатської міської ради «Комунальний Сервіс»</w:t>
            </w:r>
          </w:p>
          <w:p w:rsidR="00E07FE4" w:rsidRPr="00EF731A" w:rsidRDefault="00E07FE4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25FB9" w:rsidRDefault="00E25FB9" w:rsidP="00047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півріччя </w:t>
            </w:r>
          </w:p>
          <w:p w:rsidR="00047E2C" w:rsidRPr="00EF731A" w:rsidRDefault="00E25FB9" w:rsidP="00047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року</w:t>
            </w:r>
          </w:p>
        </w:tc>
      </w:tr>
      <w:tr w:rsidR="00A04C88" w:rsidRPr="00EF731A" w:rsidTr="002B6940">
        <w:tc>
          <w:tcPr>
            <w:tcW w:w="534" w:type="dxa"/>
          </w:tcPr>
          <w:p w:rsidR="00A04C88" w:rsidRPr="000E0F64" w:rsidRDefault="00A04C88" w:rsidP="00047E2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04C88" w:rsidRDefault="00A04C88" w:rsidP="0004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належне утримання у постійній готовності захисних споруд цивільного захисту, призначених для укриття персоналу суб’єктів господарювання, що забезпечують життєдіяльність населених пунктів та критичної інфраструктури громади</w:t>
            </w:r>
          </w:p>
        </w:tc>
        <w:tc>
          <w:tcPr>
            <w:tcW w:w="6662" w:type="dxa"/>
          </w:tcPr>
          <w:p w:rsidR="00A04C88" w:rsidRDefault="003E3670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386678">
              <w:rPr>
                <w:rFonts w:ascii="Times New Roman" w:hAnsi="Times New Roman"/>
                <w:sz w:val="24"/>
                <w:szCs w:val="24"/>
                <w:lang w:val="uk-UA"/>
              </w:rPr>
              <w:t>алансоутримувачі захисних споруд цивільного захисту, призначених для укриття персоналу суб’єктів господарювання, що забезпечують життєдіяльність населених пунктів та критичної інфраструктури громади;</w:t>
            </w:r>
          </w:p>
          <w:p w:rsidR="00386678" w:rsidRDefault="0057708C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86678" w:rsidRPr="00E31C16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</w:p>
          <w:p w:rsidR="00E07FE4" w:rsidRPr="00E31C16" w:rsidRDefault="00E07FE4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4C88" w:rsidRPr="00EF731A" w:rsidRDefault="00B04073" w:rsidP="00047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2B6940" w:rsidRPr="00EF731A" w:rsidTr="002B6940">
        <w:tc>
          <w:tcPr>
            <w:tcW w:w="534" w:type="dxa"/>
          </w:tcPr>
          <w:p w:rsidR="002B6940" w:rsidRPr="000E0F64" w:rsidRDefault="002B6940" w:rsidP="00047E2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B6940" w:rsidRDefault="002B6940" w:rsidP="0004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оцінку стану готовності об’єктів фонду захисних споруд цивільного захисту, у тому числі найпростіших укриттів до використання за призначенням із складанням відповідних актів</w:t>
            </w:r>
          </w:p>
        </w:tc>
        <w:tc>
          <w:tcPr>
            <w:tcW w:w="6662" w:type="dxa"/>
          </w:tcPr>
          <w:p w:rsidR="002B6940" w:rsidRDefault="002B6940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B6940" w:rsidRDefault="002B6940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установ та організацій усіх форм власності та підпорядкування</w:t>
            </w:r>
          </w:p>
          <w:p w:rsidR="00E07FE4" w:rsidRDefault="00E07FE4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B6940" w:rsidRDefault="002B6940" w:rsidP="00047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2B6940" w:rsidRDefault="002B6940" w:rsidP="00047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року</w:t>
            </w:r>
          </w:p>
        </w:tc>
      </w:tr>
      <w:tr w:rsidR="003A6F9B" w:rsidRPr="00EF731A" w:rsidTr="002B6940">
        <w:tc>
          <w:tcPr>
            <w:tcW w:w="534" w:type="dxa"/>
          </w:tcPr>
          <w:p w:rsidR="003A6F9B" w:rsidRPr="000E0F64" w:rsidRDefault="003A6F9B" w:rsidP="00047E2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6F9B" w:rsidRDefault="003A6F9B" w:rsidP="0004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контроль за веденням обліку та облікової документації фонду захисних споруд цивільного захисту відповідно до вимог наказу Міністерства внутрішніх справ України від 09 липня 2018 року № 579:</w:t>
            </w:r>
          </w:p>
        </w:tc>
        <w:tc>
          <w:tcPr>
            <w:tcW w:w="6662" w:type="dxa"/>
          </w:tcPr>
          <w:p w:rsidR="0057708C" w:rsidRDefault="003E3670" w:rsidP="005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7708C" w:rsidRPr="00E31C16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  <w:r w:rsidR="0057708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07FE4" w:rsidRDefault="0057708C" w:rsidP="005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виконавчого комітету </w:t>
            </w: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 міської ради</w:t>
            </w:r>
          </w:p>
        </w:tc>
        <w:tc>
          <w:tcPr>
            <w:tcW w:w="1985" w:type="dxa"/>
          </w:tcPr>
          <w:p w:rsidR="003A6F9B" w:rsidRPr="00EF731A" w:rsidRDefault="00041B19" w:rsidP="00047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0A298D" w:rsidRPr="00EF731A" w:rsidTr="002B6940">
        <w:tc>
          <w:tcPr>
            <w:tcW w:w="534" w:type="dxa"/>
            <w:vMerge w:val="restart"/>
          </w:tcPr>
          <w:p w:rsidR="000A298D" w:rsidRPr="000E0F64" w:rsidRDefault="000A298D" w:rsidP="003C4A9A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298D" w:rsidRDefault="000A298D" w:rsidP="00B020AB">
            <w:p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оновити облікові картки, паспорти захисних споруд, на яких проведена технічна інвентаризація, та надати</w:t>
            </w: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другі і треті примірники разом з завіреними копіями технічних паспортів;</w:t>
            </w:r>
          </w:p>
        </w:tc>
        <w:tc>
          <w:tcPr>
            <w:tcW w:w="6662" w:type="dxa"/>
          </w:tcPr>
          <w:p w:rsidR="000A298D" w:rsidRDefault="000A298D" w:rsidP="005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установ та організацій (балансоутримувачі захисних споруд цивільного захисту);</w:t>
            </w:r>
          </w:p>
          <w:p w:rsidR="000A298D" w:rsidRDefault="000A298D" w:rsidP="005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</w:p>
        </w:tc>
        <w:tc>
          <w:tcPr>
            <w:tcW w:w="1985" w:type="dxa"/>
          </w:tcPr>
          <w:p w:rsidR="000A298D" w:rsidRPr="00EF731A" w:rsidRDefault="000A298D" w:rsidP="00047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 лютого 2023 року</w:t>
            </w:r>
          </w:p>
        </w:tc>
      </w:tr>
      <w:tr w:rsidR="000A298D" w:rsidRPr="00EF731A" w:rsidTr="002B6940">
        <w:tc>
          <w:tcPr>
            <w:tcW w:w="534" w:type="dxa"/>
            <w:vMerge/>
          </w:tcPr>
          <w:p w:rsidR="000A298D" w:rsidRPr="000E0F64" w:rsidRDefault="000A298D" w:rsidP="003C4A9A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298D" w:rsidRDefault="000A298D" w:rsidP="00B020AB">
            <w:p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та забезпечити ведення книг обліку протирадіаційних укриттів та найпростіших укриттів</w:t>
            </w:r>
          </w:p>
        </w:tc>
        <w:tc>
          <w:tcPr>
            <w:tcW w:w="6662" w:type="dxa"/>
          </w:tcPr>
          <w:p w:rsidR="000A298D" w:rsidRDefault="000A298D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</w:p>
          <w:p w:rsidR="00E07FE4" w:rsidRDefault="00E07FE4" w:rsidP="0009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298D" w:rsidRDefault="000A298D" w:rsidP="003E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кінця </w:t>
            </w:r>
          </w:p>
          <w:p w:rsidR="000A298D" w:rsidRPr="00EF731A" w:rsidRDefault="000A298D" w:rsidP="003E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року, надалі -постійно</w:t>
            </w:r>
          </w:p>
        </w:tc>
      </w:tr>
      <w:tr w:rsidR="000A298D" w:rsidRPr="00EF731A" w:rsidTr="002B6940">
        <w:tc>
          <w:tcPr>
            <w:tcW w:w="534" w:type="dxa"/>
          </w:tcPr>
          <w:p w:rsidR="000A298D" w:rsidRPr="000E0F64" w:rsidRDefault="000A298D" w:rsidP="000A298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07FE4" w:rsidRDefault="000A298D" w:rsidP="000A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Оновити електронні мапи (інтерактивні карти) розташування</w:t>
            </w:r>
            <w:r w:rsidR="006D6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споруд фонду захисних споруд цивільного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D6F4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протирадіаційних укриттів та найпростіших укриттів</w:t>
            </w:r>
            <w:r w:rsidR="006D6F4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офіційних вебресурсах з урахуванням прав осіб з інвалідністю та інших маломобільних груп населення</w:t>
            </w:r>
          </w:p>
        </w:tc>
        <w:tc>
          <w:tcPr>
            <w:tcW w:w="6662" w:type="dxa"/>
          </w:tcPr>
          <w:p w:rsidR="000A298D" w:rsidRPr="00E31C16" w:rsidRDefault="000A298D" w:rsidP="000A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</w:p>
        </w:tc>
        <w:tc>
          <w:tcPr>
            <w:tcW w:w="1985" w:type="dxa"/>
          </w:tcPr>
          <w:p w:rsidR="000A298D" w:rsidRDefault="000A298D" w:rsidP="000A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31 грудня 2022 року</w:t>
            </w:r>
          </w:p>
        </w:tc>
      </w:tr>
      <w:tr w:rsidR="000A298D" w:rsidRPr="00EF731A" w:rsidTr="002B6940">
        <w:tc>
          <w:tcPr>
            <w:tcW w:w="534" w:type="dxa"/>
          </w:tcPr>
          <w:p w:rsidR="000A298D" w:rsidRPr="000E0F64" w:rsidRDefault="000A298D" w:rsidP="000A298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298D" w:rsidRDefault="000A298D" w:rsidP="000A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нарощування фонду захисних споруд шляхом облаштування найпростіших укриттів та створення фортифікаційних споруд.</w:t>
            </w:r>
          </w:p>
        </w:tc>
        <w:tc>
          <w:tcPr>
            <w:tcW w:w="6662" w:type="dxa"/>
          </w:tcPr>
          <w:p w:rsidR="000A298D" w:rsidRDefault="000A298D" w:rsidP="000A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A298D" w:rsidRDefault="000A298D" w:rsidP="000A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установ та організацій усіх форм власності та підпорядкування</w:t>
            </w:r>
          </w:p>
          <w:p w:rsidR="00E07FE4" w:rsidRDefault="00E07FE4" w:rsidP="000A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298D" w:rsidRPr="00EF731A" w:rsidRDefault="000A298D" w:rsidP="000A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3D30BF" w:rsidRPr="00EF731A" w:rsidTr="002B6940">
        <w:tc>
          <w:tcPr>
            <w:tcW w:w="534" w:type="dxa"/>
          </w:tcPr>
          <w:p w:rsidR="003D30BF" w:rsidRPr="000E0F64" w:rsidRDefault="003D30BF" w:rsidP="003D30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30BF" w:rsidRPr="00620059" w:rsidRDefault="00620059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 час</w:t>
            </w:r>
            <w:r w:rsidRPr="00620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620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</w:t>
            </w:r>
            <w:r w:rsidR="009130D5">
              <w:rPr>
                <w:rFonts w:ascii="Times New Roman" w:hAnsi="Times New Roman"/>
                <w:sz w:val="24"/>
                <w:szCs w:val="24"/>
                <w:lang w:val="uk-UA"/>
              </w:rPr>
              <w:t>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0059">
              <w:rPr>
                <w:rFonts w:ascii="Times New Roman" w:hAnsi="Times New Roman"/>
                <w:sz w:val="24"/>
                <w:szCs w:val="24"/>
                <w:lang w:val="uk-UA"/>
              </w:rPr>
              <w:t>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передбачити видатки на утримання захисних споруд цивільного захисту комунальної форми власності </w:t>
            </w:r>
          </w:p>
        </w:tc>
        <w:tc>
          <w:tcPr>
            <w:tcW w:w="6662" w:type="dxa"/>
          </w:tcPr>
          <w:p w:rsidR="003D30BF" w:rsidRDefault="00620059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П’ятихатської міської ради;</w:t>
            </w:r>
          </w:p>
          <w:p w:rsidR="00620059" w:rsidRPr="00E31C16" w:rsidRDefault="00620059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</w:p>
        </w:tc>
        <w:tc>
          <w:tcPr>
            <w:tcW w:w="1985" w:type="dxa"/>
          </w:tcPr>
          <w:p w:rsidR="003D30BF" w:rsidRDefault="009130D5" w:rsidP="003D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щороку</w:t>
            </w:r>
          </w:p>
        </w:tc>
      </w:tr>
      <w:tr w:rsidR="003D30BF" w:rsidRPr="00EF731A" w:rsidTr="002B6940">
        <w:tc>
          <w:tcPr>
            <w:tcW w:w="534" w:type="dxa"/>
          </w:tcPr>
          <w:p w:rsidR="003D30BF" w:rsidRPr="000E0F64" w:rsidRDefault="003D30BF" w:rsidP="003D30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Вжити заходів щодо забезпечення фонду захисних споруд необхідним майном, інвентарем, засобами та матеріалами, покажчиками місця знаходження та руху до них, засобами отримання інформації, зокрема безкоштовним інтернетом</w:t>
            </w:r>
          </w:p>
        </w:tc>
        <w:tc>
          <w:tcPr>
            <w:tcW w:w="6662" w:type="dxa"/>
          </w:tcPr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установ та організацій (балансоутримувачі захисних споруд цивільного захисту)</w:t>
            </w:r>
          </w:p>
        </w:tc>
        <w:tc>
          <w:tcPr>
            <w:tcW w:w="1985" w:type="dxa"/>
          </w:tcPr>
          <w:p w:rsidR="003D30BF" w:rsidRPr="00EF731A" w:rsidRDefault="003D30BF" w:rsidP="003D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3D30BF" w:rsidRPr="00EF731A" w:rsidTr="002B6940">
        <w:tc>
          <w:tcPr>
            <w:tcW w:w="534" w:type="dxa"/>
          </w:tcPr>
          <w:p w:rsidR="003D30BF" w:rsidRPr="000E0F64" w:rsidRDefault="003D30BF" w:rsidP="003D30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Активізувати роботу з обстеження підземного простору населених пунктів для виявлення придатних приміщень для включення до фонду захисних споруд цивільного захисту</w:t>
            </w:r>
          </w:p>
        </w:tc>
        <w:tc>
          <w:tcPr>
            <w:tcW w:w="6662" w:type="dxa"/>
            <w:vMerge w:val="restart"/>
          </w:tcPr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виконавчого комітету </w:t>
            </w: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 міської ради</w:t>
            </w:r>
          </w:p>
        </w:tc>
        <w:tc>
          <w:tcPr>
            <w:tcW w:w="1985" w:type="dxa"/>
          </w:tcPr>
          <w:p w:rsidR="003D30BF" w:rsidRDefault="003D30BF" w:rsidP="003D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3D30BF" w:rsidRPr="00EF731A" w:rsidTr="002B6940">
        <w:tc>
          <w:tcPr>
            <w:tcW w:w="534" w:type="dxa"/>
          </w:tcPr>
          <w:p w:rsidR="003D30BF" w:rsidRPr="000E0F64" w:rsidRDefault="003D30BF" w:rsidP="003D30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доведення до населення усіма доступними засобами інформації щодо місць розташування об’єктів фонду захисних споруд цивільного захисту, </w:t>
            </w:r>
            <w:r w:rsidR="00304DB1">
              <w:rPr>
                <w:rFonts w:ascii="Times New Roman" w:hAnsi="Times New Roman"/>
                <w:sz w:val="24"/>
                <w:szCs w:val="24"/>
                <w:lang w:val="uk-UA"/>
              </w:rPr>
              <w:t>з урахуванням вимог Закону України «Про доступ до публічної інформації»</w:t>
            </w:r>
          </w:p>
        </w:tc>
        <w:tc>
          <w:tcPr>
            <w:tcW w:w="6662" w:type="dxa"/>
            <w:vMerge/>
          </w:tcPr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0BF" w:rsidRDefault="003D30BF" w:rsidP="003D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3D30BF" w:rsidRPr="00EF731A" w:rsidTr="002B6940">
        <w:tc>
          <w:tcPr>
            <w:tcW w:w="534" w:type="dxa"/>
          </w:tcPr>
          <w:p w:rsidR="003D30BF" w:rsidRPr="000E0F64" w:rsidRDefault="003D30BF" w:rsidP="003D30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проведення роз’яснювальної роботи серед населення громади щодо необхідності надання допомоги людям похилого віку, інвалідам, особам з неповнолітніми дітьми під час переміщення до захисних споруд та укриття в них</w:t>
            </w:r>
          </w:p>
        </w:tc>
        <w:tc>
          <w:tcPr>
            <w:tcW w:w="6662" w:type="dxa"/>
            <w:vMerge/>
          </w:tcPr>
          <w:p w:rsidR="003D30BF" w:rsidRDefault="003D30BF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0BF" w:rsidRDefault="00304DB1" w:rsidP="003D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9130D5" w:rsidRPr="00EF731A" w:rsidTr="002B6940">
        <w:tc>
          <w:tcPr>
            <w:tcW w:w="534" w:type="dxa"/>
          </w:tcPr>
          <w:p w:rsidR="009130D5" w:rsidRPr="000E0F64" w:rsidRDefault="009130D5" w:rsidP="003D30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130D5" w:rsidRDefault="009130D5" w:rsidP="003D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Спланувати заходи інженерного захисту в частині дообладнання або спорудження в особливий період підвальних та інших заглиблених приміщень (фортифікаційних споруд) для укриття населення відповідно до визначеної потреби</w:t>
            </w:r>
          </w:p>
        </w:tc>
        <w:tc>
          <w:tcPr>
            <w:tcW w:w="6662" w:type="dxa"/>
          </w:tcPr>
          <w:p w:rsidR="009130D5" w:rsidRDefault="009130D5" w:rsidP="0091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цивільного захисту, співпраці з правоохоронними органами, комунальної власності та земельних відносин виконавчого комітету П’ятихатської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130D5" w:rsidRDefault="009130D5" w:rsidP="0091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виконавчого комітету </w:t>
            </w:r>
            <w:r w:rsidRPr="00E31C16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130D5" w:rsidRDefault="009130D5" w:rsidP="0091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установ та організацій усіх форм власності та підпорядкування</w:t>
            </w:r>
          </w:p>
        </w:tc>
        <w:tc>
          <w:tcPr>
            <w:tcW w:w="1985" w:type="dxa"/>
          </w:tcPr>
          <w:p w:rsidR="009130D5" w:rsidRDefault="009130D5" w:rsidP="003D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</w:tbl>
    <w:p w:rsidR="008234D4" w:rsidRDefault="008234D4" w:rsidP="008234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C04DB5" w:rsidRDefault="00C04DB5" w:rsidP="008234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C04DB5" w:rsidRPr="008234D4" w:rsidRDefault="00C04DB5" w:rsidP="00C04DB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Секретар міської ради</w:t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611AAB">
        <w:rPr>
          <w:rFonts w:ascii="Times New Roman" w:hAnsi="Times New Roman"/>
          <w:sz w:val="27"/>
          <w:szCs w:val="27"/>
          <w:lang w:val="uk-UA"/>
        </w:rPr>
        <w:tab/>
      </w:r>
      <w:r w:rsidR="00611AAB">
        <w:rPr>
          <w:rFonts w:ascii="Times New Roman" w:hAnsi="Times New Roman"/>
          <w:sz w:val="27"/>
          <w:szCs w:val="27"/>
          <w:lang w:val="uk-UA"/>
        </w:rPr>
        <w:tab/>
      </w:r>
      <w:r w:rsidR="00611AAB"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  <w:t>Олена ІВАШИНА</w:t>
      </w:r>
    </w:p>
    <w:sectPr w:rsidR="00C04DB5" w:rsidRPr="008234D4" w:rsidSect="00E07FE4">
      <w:pgSz w:w="16838" w:h="11906" w:orient="landscape"/>
      <w:pgMar w:top="1134" w:right="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A7" w:rsidRDefault="00AE3CA7">
      <w:pPr>
        <w:spacing w:after="0" w:line="240" w:lineRule="auto"/>
      </w:pPr>
      <w:r>
        <w:separator/>
      </w:r>
    </w:p>
  </w:endnote>
  <w:endnote w:type="continuationSeparator" w:id="0">
    <w:p w:rsidR="00AE3CA7" w:rsidRDefault="00AE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A7" w:rsidRDefault="00AE3CA7">
      <w:pPr>
        <w:spacing w:after="0" w:line="240" w:lineRule="auto"/>
      </w:pPr>
      <w:r>
        <w:separator/>
      </w:r>
    </w:p>
  </w:footnote>
  <w:footnote w:type="continuationSeparator" w:id="0">
    <w:p w:rsidR="00AE3CA7" w:rsidRDefault="00AE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401"/>
    <w:multiLevelType w:val="hybridMultilevel"/>
    <w:tmpl w:val="7BCA7196"/>
    <w:lvl w:ilvl="0" w:tplc="44FE3BDE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E067FE"/>
    <w:multiLevelType w:val="hybridMultilevel"/>
    <w:tmpl w:val="D6ACFF5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B34F6E"/>
    <w:multiLevelType w:val="hybridMultilevel"/>
    <w:tmpl w:val="D6A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C1462E"/>
    <w:multiLevelType w:val="hybridMultilevel"/>
    <w:tmpl w:val="0FF208A0"/>
    <w:lvl w:ilvl="0" w:tplc="44FE3BDE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0F"/>
    <w:rsid w:val="000057D8"/>
    <w:rsid w:val="00013D5A"/>
    <w:rsid w:val="00017527"/>
    <w:rsid w:val="00020D23"/>
    <w:rsid w:val="00041B19"/>
    <w:rsid w:val="00042404"/>
    <w:rsid w:val="000443AB"/>
    <w:rsid w:val="00047E2C"/>
    <w:rsid w:val="00051D48"/>
    <w:rsid w:val="000604AC"/>
    <w:rsid w:val="00060BA9"/>
    <w:rsid w:val="00064DEB"/>
    <w:rsid w:val="0006780C"/>
    <w:rsid w:val="00086BAC"/>
    <w:rsid w:val="0009413A"/>
    <w:rsid w:val="00097BE3"/>
    <w:rsid w:val="000A298D"/>
    <w:rsid w:val="000B6658"/>
    <w:rsid w:val="000C0843"/>
    <w:rsid w:val="000C1803"/>
    <w:rsid w:val="000C7F94"/>
    <w:rsid w:val="000D45D1"/>
    <w:rsid w:val="000D6BA4"/>
    <w:rsid w:val="000E0F64"/>
    <w:rsid w:val="000F3B11"/>
    <w:rsid w:val="00110F9A"/>
    <w:rsid w:val="0011113E"/>
    <w:rsid w:val="00114C85"/>
    <w:rsid w:val="00135812"/>
    <w:rsid w:val="00151675"/>
    <w:rsid w:val="0015586C"/>
    <w:rsid w:val="00155A17"/>
    <w:rsid w:val="00165401"/>
    <w:rsid w:val="00165BC0"/>
    <w:rsid w:val="001807A3"/>
    <w:rsid w:val="00190578"/>
    <w:rsid w:val="001B76D5"/>
    <w:rsid w:val="001D5ED6"/>
    <w:rsid w:val="001E0393"/>
    <w:rsid w:val="001E3BD2"/>
    <w:rsid w:val="001F2754"/>
    <w:rsid w:val="001F3F2D"/>
    <w:rsid w:val="001F7BA7"/>
    <w:rsid w:val="002009A0"/>
    <w:rsid w:val="00214FEE"/>
    <w:rsid w:val="00232BE6"/>
    <w:rsid w:val="00234AA7"/>
    <w:rsid w:val="0023757A"/>
    <w:rsid w:val="00240255"/>
    <w:rsid w:val="00251DD4"/>
    <w:rsid w:val="0026181F"/>
    <w:rsid w:val="002712E9"/>
    <w:rsid w:val="00275027"/>
    <w:rsid w:val="00294C27"/>
    <w:rsid w:val="002A6D19"/>
    <w:rsid w:val="002B0B96"/>
    <w:rsid w:val="002B6940"/>
    <w:rsid w:val="002C413A"/>
    <w:rsid w:val="002E5BCB"/>
    <w:rsid w:val="002F4210"/>
    <w:rsid w:val="002F4470"/>
    <w:rsid w:val="002F6790"/>
    <w:rsid w:val="00303EAE"/>
    <w:rsid w:val="00304DB1"/>
    <w:rsid w:val="00306289"/>
    <w:rsid w:val="00313604"/>
    <w:rsid w:val="00324493"/>
    <w:rsid w:val="00326385"/>
    <w:rsid w:val="003322E9"/>
    <w:rsid w:val="00344670"/>
    <w:rsid w:val="00344706"/>
    <w:rsid w:val="00350B77"/>
    <w:rsid w:val="00356B73"/>
    <w:rsid w:val="00363129"/>
    <w:rsid w:val="00371D0B"/>
    <w:rsid w:val="003727AF"/>
    <w:rsid w:val="00382119"/>
    <w:rsid w:val="00386678"/>
    <w:rsid w:val="003949E6"/>
    <w:rsid w:val="003A4352"/>
    <w:rsid w:val="003A645C"/>
    <w:rsid w:val="003A6F9B"/>
    <w:rsid w:val="003A709D"/>
    <w:rsid w:val="003A7800"/>
    <w:rsid w:val="003B49D8"/>
    <w:rsid w:val="003C4A9A"/>
    <w:rsid w:val="003D30BF"/>
    <w:rsid w:val="003D77A7"/>
    <w:rsid w:val="003E1BA4"/>
    <w:rsid w:val="003E28EC"/>
    <w:rsid w:val="003E3670"/>
    <w:rsid w:val="003E3F9D"/>
    <w:rsid w:val="003E74C5"/>
    <w:rsid w:val="003F3D62"/>
    <w:rsid w:val="003F6915"/>
    <w:rsid w:val="003F7EC9"/>
    <w:rsid w:val="0040180F"/>
    <w:rsid w:val="0042222E"/>
    <w:rsid w:val="00424178"/>
    <w:rsid w:val="00447A7D"/>
    <w:rsid w:val="00453EA5"/>
    <w:rsid w:val="00454EFD"/>
    <w:rsid w:val="004639F4"/>
    <w:rsid w:val="0048416B"/>
    <w:rsid w:val="00486180"/>
    <w:rsid w:val="00490617"/>
    <w:rsid w:val="00490A7A"/>
    <w:rsid w:val="004939B7"/>
    <w:rsid w:val="004B4D18"/>
    <w:rsid w:val="004C42A9"/>
    <w:rsid w:val="004D0640"/>
    <w:rsid w:val="00502EC2"/>
    <w:rsid w:val="00510776"/>
    <w:rsid w:val="00527E87"/>
    <w:rsid w:val="00530B11"/>
    <w:rsid w:val="0054667E"/>
    <w:rsid w:val="00554A05"/>
    <w:rsid w:val="00564267"/>
    <w:rsid w:val="00573397"/>
    <w:rsid w:val="00573FFD"/>
    <w:rsid w:val="0057708C"/>
    <w:rsid w:val="005819FB"/>
    <w:rsid w:val="00591E68"/>
    <w:rsid w:val="00593008"/>
    <w:rsid w:val="0059526A"/>
    <w:rsid w:val="00597F92"/>
    <w:rsid w:val="005A18E5"/>
    <w:rsid w:val="005A2D24"/>
    <w:rsid w:val="005A4E34"/>
    <w:rsid w:val="005A7FE5"/>
    <w:rsid w:val="005B0E3C"/>
    <w:rsid w:val="005B1E1A"/>
    <w:rsid w:val="005D1B0B"/>
    <w:rsid w:val="005D345C"/>
    <w:rsid w:val="005D4872"/>
    <w:rsid w:val="005D59B0"/>
    <w:rsid w:val="005F01C2"/>
    <w:rsid w:val="005F0756"/>
    <w:rsid w:val="006006BF"/>
    <w:rsid w:val="0060442C"/>
    <w:rsid w:val="00611AAB"/>
    <w:rsid w:val="00613166"/>
    <w:rsid w:val="006167AC"/>
    <w:rsid w:val="00620059"/>
    <w:rsid w:val="006211B4"/>
    <w:rsid w:val="00626004"/>
    <w:rsid w:val="006348AE"/>
    <w:rsid w:val="00647539"/>
    <w:rsid w:val="006571D4"/>
    <w:rsid w:val="00673689"/>
    <w:rsid w:val="00675D02"/>
    <w:rsid w:val="00677539"/>
    <w:rsid w:val="00687970"/>
    <w:rsid w:val="00690840"/>
    <w:rsid w:val="006C45D5"/>
    <w:rsid w:val="006D30FE"/>
    <w:rsid w:val="006D6F43"/>
    <w:rsid w:val="006F646C"/>
    <w:rsid w:val="006F76EA"/>
    <w:rsid w:val="00701A57"/>
    <w:rsid w:val="00712A22"/>
    <w:rsid w:val="00715FA4"/>
    <w:rsid w:val="00720619"/>
    <w:rsid w:val="00720B17"/>
    <w:rsid w:val="00740FD7"/>
    <w:rsid w:val="00741B2C"/>
    <w:rsid w:val="00774F77"/>
    <w:rsid w:val="00776AD4"/>
    <w:rsid w:val="00781376"/>
    <w:rsid w:val="00785CAA"/>
    <w:rsid w:val="00794335"/>
    <w:rsid w:val="007A25D3"/>
    <w:rsid w:val="007A6E37"/>
    <w:rsid w:val="007B2E19"/>
    <w:rsid w:val="007C7192"/>
    <w:rsid w:val="007D0CB8"/>
    <w:rsid w:val="007D28CF"/>
    <w:rsid w:val="007D28EC"/>
    <w:rsid w:val="007D316B"/>
    <w:rsid w:val="007D5BA2"/>
    <w:rsid w:val="007D5ED1"/>
    <w:rsid w:val="007E05C6"/>
    <w:rsid w:val="007F0BCE"/>
    <w:rsid w:val="007F16BF"/>
    <w:rsid w:val="007F45A2"/>
    <w:rsid w:val="0080250F"/>
    <w:rsid w:val="00804B44"/>
    <w:rsid w:val="00806C3F"/>
    <w:rsid w:val="00813FA0"/>
    <w:rsid w:val="008177CB"/>
    <w:rsid w:val="008234D4"/>
    <w:rsid w:val="00831D18"/>
    <w:rsid w:val="00836239"/>
    <w:rsid w:val="00845BB5"/>
    <w:rsid w:val="008665D3"/>
    <w:rsid w:val="00876F6A"/>
    <w:rsid w:val="008805DB"/>
    <w:rsid w:val="00885B41"/>
    <w:rsid w:val="0089750F"/>
    <w:rsid w:val="008A2E31"/>
    <w:rsid w:val="008A54C5"/>
    <w:rsid w:val="008A5750"/>
    <w:rsid w:val="008B01B2"/>
    <w:rsid w:val="008B2115"/>
    <w:rsid w:val="008B4559"/>
    <w:rsid w:val="008B666D"/>
    <w:rsid w:val="008B7818"/>
    <w:rsid w:val="008D57DC"/>
    <w:rsid w:val="008D638E"/>
    <w:rsid w:val="008F10E9"/>
    <w:rsid w:val="0090496E"/>
    <w:rsid w:val="00906B55"/>
    <w:rsid w:val="00913015"/>
    <w:rsid w:val="009130D5"/>
    <w:rsid w:val="009152E2"/>
    <w:rsid w:val="00920A84"/>
    <w:rsid w:val="00933643"/>
    <w:rsid w:val="00937E1B"/>
    <w:rsid w:val="00940B88"/>
    <w:rsid w:val="0094481E"/>
    <w:rsid w:val="009478F0"/>
    <w:rsid w:val="00955336"/>
    <w:rsid w:val="00960443"/>
    <w:rsid w:val="009613B5"/>
    <w:rsid w:val="00971EBA"/>
    <w:rsid w:val="00976CD8"/>
    <w:rsid w:val="00984B4B"/>
    <w:rsid w:val="00990972"/>
    <w:rsid w:val="00993737"/>
    <w:rsid w:val="009A0A8E"/>
    <w:rsid w:val="009A1F1C"/>
    <w:rsid w:val="009B6AA0"/>
    <w:rsid w:val="009B73E9"/>
    <w:rsid w:val="009C244D"/>
    <w:rsid w:val="009C252E"/>
    <w:rsid w:val="009C271B"/>
    <w:rsid w:val="009C6C9F"/>
    <w:rsid w:val="009D027D"/>
    <w:rsid w:val="009F28B5"/>
    <w:rsid w:val="009F636B"/>
    <w:rsid w:val="00A027BB"/>
    <w:rsid w:val="00A04C88"/>
    <w:rsid w:val="00A22514"/>
    <w:rsid w:val="00A236AA"/>
    <w:rsid w:val="00A26598"/>
    <w:rsid w:val="00A31C76"/>
    <w:rsid w:val="00A41D78"/>
    <w:rsid w:val="00A43B39"/>
    <w:rsid w:val="00A53363"/>
    <w:rsid w:val="00A56695"/>
    <w:rsid w:val="00A575C1"/>
    <w:rsid w:val="00A84112"/>
    <w:rsid w:val="00A870D0"/>
    <w:rsid w:val="00AA5D6C"/>
    <w:rsid w:val="00AC3AB0"/>
    <w:rsid w:val="00AC74C7"/>
    <w:rsid w:val="00AD3615"/>
    <w:rsid w:val="00AD5F14"/>
    <w:rsid w:val="00AD789E"/>
    <w:rsid w:val="00AE3CA7"/>
    <w:rsid w:val="00AE698A"/>
    <w:rsid w:val="00AE7B97"/>
    <w:rsid w:val="00AF347E"/>
    <w:rsid w:val="00AF49FC"/>
    <w:rsid w:val="00AF4D65"/>
    <w:rsid w:val="00AF5E33"/>
    <w:rsid w:val="00B020AB"/>
    <w:rsid w:val="00B032F3"/>
    <w:rsid w:val="00B04073"/>
    <w:rsid w:val="00B063A1"/>
    <w:rsid w:val="00B072C5"/>
    <w:rsid w:val="00B10E35"/>
    <w:rsid w:val="00B13DDC"/>
    <w:rsid w:val="00B36AC2"/>
    <w:rsid w:val="00B50309"/>
    <w:rsid w:val="00B51C5F"/>
    <w:rsid w:val="00B64E41"/>
    <w:rsid w:val="00B67AC4"/>
    <w:rsid w:val="00B7049F"/>
    <w:rsid w:val="00B82B39"/>
    <w:rsid w:val="00B9540E"/>
    <w:rsid w:val="00B970F3"/>
    <w:rsid w:val="00BA6C37"/>
    <w:rsid w:val="00BA7BE4"/>
    <w:rsid w:val="00BB1398"/>
    <w:rsid w:val="00BB2A41"/>
    <w:rsid w:val="00BB2E8A"/>
    <w:rsid w:val="00BD342F"/>
    <w:rsid w:val="00BD41DD"/>
    <w:rsid w:val="00BD5D2D"/>
    <w:rsid w:val="00BE0952"/>
    <w:rsid w:val="00BF2A75"/>
    <w:rsid w:val="00BF3F5E"/>
    <w:rsid w:val="00C0033D"/>
    <w:rsid w:val="00C04DB5"/>
    <w:rsid w:val="00C1364D"/>
    <w:rsid w:val="00C2580A"/>
    <w:rsid w:val="00C315C7"/>
    <w:rsid w:val="00C3253B"/>
    <w:rsid w:val="00C3471B"/>
    <w:rsid w:val="00C351A4"/>
    <w:rsid w:val="00C42E36"/>
    <w:rsid w:val="00C54E21"/>
    <w:rsid w:val="00C63818"/>
    <w:rsid w:val="00C638D3"/>
    <w:rsid w:val="00C64AAC"/>
    <w:rsid w:val="00C64FA7"/>
    <w:rsid w:val="00C73DAC"/>
    <w:rsid w:val="00C73E81"/>
    <w:rsid w:val="00C84E3B"/>
    <w:rsid w:val="00C913E4"/>
    <w:rsid w:val="00C9755E"/>
    <w:rsid w:val="00CB27A7"/>
    <w:rsid w:val="00CD517E"/>
    <w:rsid w:val="00CD6631"/>
    <w:rsid w:val="00D01780"/>
    <w:rsid w:val="00D05F72"/>
    <w:rsid w:val="00D23E5D"/>
    <w:rsid w:val="00D3446A"/>
    <w:rsid w:val="00D37A27"/>
    <w:rsid w:val="00D40390"/>
    <w:rsid w:val="00D513D7"/>
    <w:rsid w:val="00D624FC"/>
    <w:rsid w:val="00D91D82"/>
    <w:rsid w:val="00D945A6"/>
    <w:rsid w:val="00DA0A11"/>
    <w:rsid w:val="00DA5415"/>
    <w:rsid w:val="00DA7FFE"/>
    <w:rsid w:val="00DB5C44"/>
    <w:rsid w:val="00DE050F"/>
    <w:rsid w:val="00DE4305"/>
    <w:rsid w:val="00DF58DD"/>
    <w:rsid w:val="00E01F57"/>
    <w:rsid w:val="00E07FE4"/>
    <w:rsid w:val="00E120A4"/>
    <w:rsid w:val="00E12908"/>
    <w:rsid w:val="00E132A2"/>
    <w:rsid w:val="00E16742"/>
    <w:rsid w:val="00E25FB9"/>
    <w:rsid w:val="00E31C16"/>
    <w:rsid w:val="00E35FDC"/>
    <w:rsid w:val="00E534C8"/>
    <w:rsid w:val="00E60C60"/>
    <w:rsid w:val="00E63D8D"/>
    <w:rsid w:val="00E6621A"/>
    <w:rsid w:val="00E74A22"/>
    <w:rsid w:val="00E94D83"/>
    <w:rsid w:val="00E9543D"/>
    <w:rsid w:val="00EA299C"/>
    <w:rsid w:val="00EA7D71"/>
    <w:rsid w:val="00EB3CDD"/>
    <w:rsid w:val="00EB745C"/>
    <w:rsid w:val="00EC5FB3"/>
    <w:rsid w:val="00ED02EF"/>
    <w:rsid w:val="00ED1CFD"/>
    <w:rsid w:val="00EE62DD"/>
    <w:rsid w:val="00EF31A9"/>
    <w:rsid w:val="00EF731A"/>
    <w:rsid w:val="00F00818"/>
    <w:rsid w:val="00F1043F"/>
    <w:rsid w:val="00F13E11"/>
    <w:rsid w:val="00F140EC"/>
    <w:rsid w:val="00F2208D"/>
    <w:rsid w:val="00F423DC"/>
    <w:rsid w:val="00F42F37"/>
    <w:rsid w:val="00F43DBF"/>
    <w:rsid w:val="00F44A2E"/>
    <w:rsid w:val="00F6054E"/>
    <w:rsid w:val="00F74C55"/>
    <w:rsid w:val="00F96457"/>
    <w:rsid w:val="00F97AA1"/>
    <w:rsid w:val="00FA2704"/>
    <w:rsid w:val="00FA48DB"/>
    <w:rsid w:val="00FA76C6"/>
    <w:rsid w:val="00FB1125"/>
    <w:rsid w:val="00FC1846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396AB5-0805-4B2D-B625-4720E01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89E"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2F67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F679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qFormat/>
    <w:rsid w:val="00344706"/>
    <w:pPr>
      <w:spacing w:after="0" w:line="240" w:lineRule="auto"/>
      <w:jc w:val="center"/>
    </w:pPr>
    <w:rPr>
      <w:rFonts w:ascii="Times New Roman" w:hAnsi="Times New Roman"/>
      <w:b/>
      <w:color w:val="000000"/>
      <w:sz w:val="32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344706"/>
    <w:pPr>
      <w:suppressAutoHyphens/>
      <w:spacing w:after="0" w:line="240" w:lineRule="auto"/>
      <w:jc w:val="center"/>
    </w:pPr>
    <w:rPr>
      <w:rFonts w:ascii="Times New Roman" w:hAnsi="Times New Roman"/>
      <w:b/>
      <w:color w:val="000000"/>
      <w:sz w:val="32"/>
      <w:szCs w:val="20"/>
      <w:lang w:val="uk-UA" w:eastAsia="ar-SA"/>
    </w:rPr>
  </w:style>
  <w:style w:type="paragraph" w:customStyle="1" w:styleId="10">
    <w:name w:val="Обычный1"/>
    <w:rsid w:val="0011113E"/>
    <w:rPr>
      <w:rFonts w:ascii="Times New Roman" w:hAnsi="Times New Roman" w:cs="Times New Roman"/>
      <w:sz w:val="28"/>
      <w:lang w:val="ru-RU" w:eastAsia="ru-RU"/>
    </w:rPr>
  </w:style>
  <w:style w:type="paragraph" w:styleId="a4">
    <w:name w:val="List Paragraph"/>
    <w:basedOn w:val="a"/>
    <w:uiPriority w:val="34"/>
    <w:qFormat/>
    <w:rsid w:val="009A0A8E"/>
    <w:pPr>
      <w:ind w:left="720"/>
      <w:contextualSpacing/>
    </w:pPr>
    <w:rPr>
      <w:rFonts w:asciiTheme="minorHAnsi" w:hAnsiTheme="minorHAnsi"/>
      <w:lang w:val="uk-UA"/>
    </w:rPr>
  </w:style>
  <w:style w:type="paragraph" w:styleId="a5">
    <w:name w:val="Title"/>
    <w:basedOn w:val="a"/>
    <w:link w:val="a6"/>
    <w:uiPriority w:val="10"/>
    <w:qFormat/>
    <w:rsid w:val="00BA6C37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uiPriority w:val="10"/>
    <w:locked/>
    <w:rsid w:val="00BA6C37"/>
    <w:rPr>
      <w:rFonts w:ascii="Times New Roman" w:hAnsi="Times New Roman" w:cs="Times New Roman"/>
      <w:b/>
      <w:sz w:val="40"/>
      <w:lang w:val="uk-UA" w:eastAsia="x-none"/>
    </w:rPr>
  </w:style>
  <w:style w:type="paragraph" w:styleId="a7">
    <w:name w:val="header"/>
    <w:basedOn w:val="a"/>
    <w:link w:val="a8"/>
    <w:uiPriority w:val="99"/>
    <w:semiHidden/>
    <w:unhideWhenUsed/>
    <w:rsid w:val="006C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45D5"/>
    <w:rPr>
      <w:rFonts w:cs="Times New Roman"/>
      <w:sz w:val="22"/>
      <w:szCs w:val="22"/>
      <w:lang w:val="x-none" w:eastAsia="en-US"/>
    </w:rPr>
  </w:style>
  <w:style w:type="paragraph" w:styleId="a9">
    <w:name w:val="Body Text"/>
    <w:basedOn w:val="a"/>
    <w:link w:val="aa"/>
    <w:uiPriority w:val="99"/>
    <w:rsid w:val="00BA6C3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C37"/>
    <w:rPr>
      <w:rFonts w:ascii="Times New Roman" w:hAnsi="Times New Roman" w:cs="Times New Roman"/>
      <w:sz w:val="28"/>
      <w:lang w:val="uk-UA" w:eastAsia="x-none"/>
    </w:rPr>
  </w:style>
  <w:style w:type="paragraph" w:customStyle="1" w:styleId="ab">
    <w:name w:val="Готовый"/>
    <w:basedOn w:val="a"/>
    <w:rsid w:val="00BA6C3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6C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C45D5"/>
    <w:rPr>
      <w:rFonts w:cs="Times New Roman"/>
      <w:sz w:val="22"/>
      <w:szCs w:val="22"/>
      <w:lang w:val="x-none" w:eastAsia="en-US"/>
    </w:rPr>
  </w:style>
  <w:style w:type="character" w:styleId="ae">
    <w:name w:val="Emphasis"/>
    <w:basedOn w:val="a0"/>
    <w:uiPriority w:val="20"/>
    <w:qFormat/>
    <w:rsid w:val="00BA7BE4"/>
    <w:rPr>
      <w:rFonts w:cs="Times New Roman"/>
      <w:i/>
      <w:iCs/>
    </w:rPr>
  </w:style>
  <w:style w:type="table" w:styleId="af">
    <w:name w:val="Table Grid"/>
    <w:basedOn w:val="a1"/>
    <w:uiPriority w:val="39"/>
    <w:rsid w:val="00E9543D"/>
    <w:rPr>
      <w:rFonts w:asciiTheme="minorHAnsi" w:hAnsiTheme="minorHAns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2F6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3F691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3F691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B66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6658"/>
    <w:rPr>
      <w:rFonts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Чередниченко</dc:creator>
  <cp:keywords/>
  <dc:description/>
  <cp:lastModifiedBy>Irina</cp:lastModifiedBy>
  <cp:revision>2</cp:revision>
  <cp:lastPrinted>2022-11-15T11:19:00Z</cp:lastPrinted>
  <dcterms:created xsi:type="dcterms:W3CDTF">2022-11-23T09:55:00Z</dcterms:created>
  <dcterms:modified xsi:type="dcterms:W3CDTF">2022-11-23T09:55:00Z</dcterms:modified>
</cp:coreProperties>
</file>