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7D" w:rsidRPr="00097D83" w:rsidRDefault="00841DA0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097D83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616B99" w:rsidRPr="00097D83" w:rsidRDefault="00EB21CD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r w:rsidRPr="00097D83">
        <w:rPr>
          <w:rFonts w:ascii="Times New Roman" w:hAnsi="Times New Roman"/>
          <w:sz w:val="24"/>
          <w:szCs w:val="24"/>
          <w:lang w:val="uk-UA"/>
        </w:rPr>
        <w:t>Протокол</w:t>
      </w:r>
      <w:r w:rsidR="00841DA0" w:rsidRPr="00097D83">
        <w:rPr>
          <w:rFonts w:ascii="Times New Roman" w:hAnsi="Times New Roman"/>
          <w:sz w:val="24"/>
          <w:szCs w:val="24"/>
          <w:lang w:val="uk-UA"/>
        </w:rPr>
        <w:t xml:space="preserve"> місцевої комісії з питань </w:t>
      </w:r>
    </w:p>
    <w:p w:rsidR="00EB21CD" w:rsidRPr="00097D83" w:rsidRDefault="00841DA0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r w:rsidRPr="00097D83">
        <w:rPr>
          <w:rFonts w:ascii="Times New Roman" w:hAnsi="Times New Roman"/>
          <w:sz w:val="24"/>
          <w:szCs w:val="24"/>
          <w:lang w:val="uk-UA"/>
        </w:rPr>
        <w:t>техногенно-екологічної безпеки і надзвичайних ситуацій</w:t>
      </w:r>
      <w:r w:rsidR="00EB21CD" w:rsidRPr="00097D83">
        <w:rPr>
          <w:rFonts w:ascii="Times New Roman" w:hAnsi="Times New Roman"/>
          <w:sz w:val="24"/>
          <w:szCs w:val="24"/>
          <w:lang w:val="uk-UA"/>
        </w:rPr>
        <w:t xml:space="preserve"> П’ятихатської міської ради </w:t>
      </w:r>
    </w:p>
    <w:p w:rsidR="00841DA0" w:rsidRPr="004E2ECA" w:rsidRDefault="00EB21CD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r w:rsidRPr="004E2ECA">
        <w:rPr>
          <w:rFonts w:ascii="Times New Roman" w:hAnsi="Times New Roman"/>
          <w:sz w:val="24"/>
          <w:szCs w:val="24"/>
          <w:lang w:val="uk-UA"/>
        </w:rPr>
        <w:t>від «</w:t>
      </w:r>
      <w:r w:rsidR="00784072">
        <w:rPr>
          <w:rFonts w:ascii="Times New Roman" w:hAnsi="Times New Roman"/>
          <w:sz w:val="24"/>
          <w:szCs w:val="24"/>
          <w:lang w:val="uk-UA"/>
        </w:rPr>
        <w:t>10</w:t>
      </w:r>
      <w:r w:rsidRPr="004E2EC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072">
        <w:rPr>
          <w:rFonts w:ascii="Times New Roman" w:hAnsi="Times New Roman"/>
          <w:sz w:val="24"/>
          <w:szCs w:val="24"/>
          <w:lang w:val="uk-UA"/>
        </w:rPr>
        <w:t>січня</w:t>
      </w:r>
      <w:r w:rsidRPr="004E2ECA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784072">
        <w:rPr>
          <w:rFonts w:ascii="Times New Roman" w:hAnsi="Times New Roman"/>
          <w:sz w:val="24"/>
          <w:szCs w:val="24"/>
          <w:lang w:val="uk-UA"/>
        </w:rPr>
        <w:t>3</w:t>
      </w:r>
      <w:r w:rsidRPr="004E2EC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097D83" w:rsidRPr="004E2ECA">
        <w:rPr>
          <w:rFonts w:ascii="Times New Roman" w:hAnsi="Times New Roman"/>
          <w:sz w:val="24"/>
          <w:szCs w:val="24"/>
          <w:lang w:val="uk-UA"/>
        </w:rPr>
        <w:t>1</w:t>
      </w:r>
    </w:p>
    <w:p w:rsidR="00EB21CD" w:rsidRDefault="00EB21CD" w:rsidP="00841D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45757" w:rsidRPr="002B06B7" w:rsidRDefault="00A45757" w:rsidP="00841DA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8F0A10" w:rsidRDefault="008F0A10" w:rsidP="0078407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F0A10">
        <w:rPr>
          <w:rFonts w:ascii="Times New Roman" w:hAnsi="Times New Roman"/>
          <w:b/>
          <w:bCs/>
          <w:sz w:val="26"/>
          <w:szCs w:val="26"/>
          <w:lang w:val="uk-UA"/>
        </w:rPr>
        <w:t xml:space="preserve">СПИСОК СЛУХАЧІВ </w:t>
      </w:r>
    </w:p>
    <w:p w:rsidR="008F0A10" w:rsidRDefault="008F0A10" w:rsidP="0078407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6"/>
          <w:szCs w:val="26"/>
          <w:lang w:val="uk-UA"/>
        </w:rPr>
      </w:pPr>
      <w:r w:rsidRPr="008F0A10">
        <w:rPr>
          <w:rFonts w:ascii="Times New Roman" w:hAnsi="Times New Roman"/>
          <w:b/>
          <w:bCs/>
          <w:sz w:val="26"/>
          <w:szCs w:val="26"/>
          <w:lang w:val="uk-UA"/>
        </w:rPr>
        <w:t xml:space="preserve">навчально-методичного центру цивільного захисту та безпеки життєдіяльності Дніпропетровської області, </w:t>
      </w:r>
    </w:p>
    <w:p w:rsidR="00FF7181" w:rsidRPr="008F0A10" w:rsidRDefault="008F0A10" w:rsidP="00784072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8F0A10">
        <w:rPr>
          <w:rFonts w:ascii="Times New Roman" w:hAnsi="Times New Roman"/>
          <w:b/>
          <w:bCs/>
          <w:sz w:val="26"/>
          <w:szCs w:val="26"/>
          <w:lang w:val="uk-UA"/>
        </w:rPr>
        <w:t>які плануються на навчання на 2023 рік</w:t>
      </w:r>
    </w:p>
    <w:p w:rsidR="0013668B" w:rsidRPr="00EE3E51" w:rsidRDefault="0013668B" w:rsidP="008B037E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"/>
        <w:gridCol w:w="4605"/>
        <w:gridCol w:w="1418"/>
        <w:gridCol w:w="2835"/>
        <w:gridCol w:w="5245"/>
      </w:tblGrid>
      <w:tr w:rsidR="00A45757" w:rsidRPr="00A45757" w:rsidTr="00B70939">
        <w:trPr>
          <w:tblHeader/>
        </w:trPr>
        <w:tc>
          <w:tcPr>
            <w:tcW w:w="606" w:type="dxa"/>
            <w:vAlign w:val="center"/>
          </w:tcPr>
          <w:p w:rsidR="00EE3E51" w:rsidRPr="00A45757" w:rsidRDefault="00EE3E51" w:rsidP="00E7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4605" w:type="dxa"/>
            <w:vAlign w:val="center"/>
          </w:tcPr>
          <w:p w:rsidR="00EE3E51" w:rsidRPr="00A45757" w:rsidRDefault="00EE3E51" w:rsidP="00E70CC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Категорія слухачів</w:t>
            </w:r>
          </w:p>
        </w:tc>
        <w:tc>
          <w:tcPr>
            <w:tcW w:w="1418" w:type="dxa"/>
          </w:tcPr>
          <w:p w:rsidR="00EE3E51" w:rsidRPr="00A45757" w:rsidRDefault="00EE3E51" w:rsidP="00B70939">
            <w:pPr>
              <w:ind w:left="-101" w:right="-10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Термін </w:t>
            </w:r>
            <w:r w:rsidRPr="00A45757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проведення занять</w:t>
            </w:r>
          </w:p>
        </w:tc>
        <w:tc>
          <w:tcPr>
            <w:tcW w:w="2835" w:type="dxa"/>
            <w:vAlign w:val="center"/>
          </w:tcPr>
          <w:p w:rsidR="00EE3E51" w:rsidRPr="00A45757" w:rsidRDefault="00EE3E51" w:rsidP="00E70C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Прізвище, ім’я </w:t>
            </w:r>
          </w:p>
          <w:p w:rsidR="00EE3E51" w:rsidRPr="00A45757" w:rsidRDefault="00EE3E51" w:rsidP="00E70C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та по батькові</w:t>
            </w:r>
          </w:p>
        </w:tc>
        <w:tc>
          <w:tcPr>
            <w:tcW w:w="5245" w:type="dxa"/>
            <w:vAlign w:val="center"/>
          </w:tcPr>
          <w:p w:rsidR="00EE3E51" w:rsidRPr="00A45757" w:rsidRDefault="00EE3E51" w:rsidP="00E70CC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Місце роботи</w:t>
            </w:r>
          </w:p>
          <w:p w:rsidR="00EE3E51" w:rsidRPr="00A45757" w:rsidRDefault="00EE3E51" w:rsidP="00E70CC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Основна посада</w:t>
            </w:r>
          </w:p>
        </w:tc>
      </w:tr>
      <w:tr w:rsidR="00EE3E51" w:rsidRPr="00A45757" w:rsidTr="00A45757">
        <w:trPr>
          <w:trHeight w:val="493"/>
        </w:trPr>
        <w:tc>
          <w:tcPr>
            <w:tcW w:w="14709" w:type="dxa"/>
            <w:gridSpan w:val="5"/>
            <w:vAlign w:val="center"/>
          </w:tcPr>
          <w:p w:rsidR="00EE3E51" w:rsidRPr="00A45757" w:rsidRDefault="00EE3E51" w:rsidP="00E70CC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1. Особи керівного складу органів управління цивільного захисту:</w:t>
            </w:r>
          </w:p>
        </w:tc>
      </w:tr>
      <w:tr w:rsidR="00A45757" w:rsidRPr="00A45757" w:rsidTr="00B70939">
        <w:tc>
          <w:tcPr>
            <w:tcW w:w="606" w:type="dxa"/>
          </w:tcPr>
          <w:p w:rsidR="00EE3E51" w:rsidRPr="00A45757" w:rsidRDefault="00EE3E51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4605" w:type="dxa"/>
          </w:tcPr>
          <w:p w:rsidR="00EE3E51" w:rsidRPr="00A45757" w:rsidRDefault="00EE3E51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Посадові особи місцевих органів виконавчої влади та органів місцевого самоврядування, які виконують обов’язки </w:t>
            </w:r>
            <w:r w:rsidRPr="00A45757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секретарів комісій з питань евакуації</w:t>
            </w:r>
          </w:p>
        </w:tc>
        <w:tc>
          <w:tcPr>
            <w:tcW w:w="1418" w:type="dxa"/>
          </w:tcPr>
          <w:p w:rsidR="00EE3E51" w:rsidRPr="00A45757" w:rsidRDefault="00EE3E51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06.06-08.06</w:t>
            </w:r>
          </w:p>
        </w:tc>
        <w:tc>
          <w:tcPr>
            <w:tcW w:w="2835" w:type="dxa"/>
          </w:tcPr>
          <w:p w:rsidR="00EE3E51" w:rsidRPr="00A45757" w:rsidRDefault="00EE3E51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БОНДАРЕНКО</w:t>
            </w:r>
          </w:p>
          <w:p w:rsidR="00EE3E51" w:rsidRPr="00A45757" w:rsidRDefault="00EE3E51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Оксана Валентинівна</w:t>
            </w:r>
          </w:p>
        </w:tc>
        <w:tc>
          <w:tcPr>
            <w:tcW w:w="5245" w:type="dxa"/>
          </w:tcPr>
          <w:p w:rsidR="00EE3E51" w:rsidRPr="00A45757" w:rsidRDefault="00EE3E51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A45757">
              <w:rPr>
                <w:rFonts w:ascii="Times New Roman" w:hAnsi="Times New Roman"/>
                <w:bCs/>
                <w:iCs/>
                <w:sz w:val="24"/>
                <w:szCs w:val="24"/>
                <w:lang w:val="uk-UA" w:eastAsia="uk-UA"/>
              </w:rPr>
              <w:t>загальної, організаційної, інформаційної та кадрової роботи виконавчого комітету П’ятихатської міської ради</w:t>
            </w:r>
          </w:p>
        </w:tc>
      </w:tr>
      <w:tr w:rsidR="00763F26" w:rsidRPr="00A45757" w:rsidTr="00B70939">
        <w:tc>
          <w:tcPr>
            <w:tcW w:w="606" w:type="dxa"/>
            <w:vMerge w:val="restart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1.</w:t>
            </w: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A457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05" w:type="dxa"/>
            <w:vMerge w:val="restart"/>
          </w:tcPr>
          <w:p w:rsidR="00763F26" w:rsidRPr="00A45757" w:rsidRDefault="00763F26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керівники підприємств, установ, організацій незалежно від форм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17.10-20.10</w:t>
            </w:r>
          </w:p>
        </w:tc>
        <w:tc>
          <w:tcPr>
            <w:tcW w:w="283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КОРНІЙЧЕНКО</w:t>
            </w:r>
          </w:p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Андрій Васильович</w:t>
            </w:r>
          </w:p>
        </w:tc>
        <w:tc>
          <w:tcPr>
            <w:tcW w:w="524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підприємства П’ятихатської міської ради «</w:t>
            </w:r>
            <w:r w:rsidRPr="00A45757">
              <w:rPr>
                <w:rFonts w:ascii="Times New Roman" w:hAnsi="Times New Roman"/>
                <w:sz w:val="24"/>
                <w:szCs w:val="24"/>
              </w:rPr>
              <w:t>Житлокомплекс</w:t>
            </w: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763F26" w:rsidRPr="00A45757" w:rsidTr="00B70939">
        <w:tc>
          <w:tcPr>
            <w:tcW w:w="606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763F26" w:rsidRPr="00A45757" w:rsidRDefault="00763F26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ПОНОМАРЕНКО Наталія Іванівна</w:t>
            </w:r>
          </w:p>
        </w:tc>
        <w:tc>
          <w:tcPr>
            <w:tcW w:w="524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 комунальної установи «Центр професійного розвитку педагогічних працівників» П’ятихатської міської ради</w:t>
            </w:r>
          </w:p>
        </w:tc>
      </w:tr>
      <w:tr w:rsidR="00763F26" w:rsidRPr="00A45757" w:rsidTr="00B70939">
        <w:tc>
          <w:tcPr>
            <w:tcW w:w="606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763F26" w:rsidRPr="00A45757" w:rsidRDefault="00763F26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 xml:space="preserve">АДАБАШ </w:t>
            </w:r>
          </w:p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Олег Володимирович</w:t>
            </w:r>
          </w:p>
        </w:tc>
        <w:tc>
          <w:tcPr>
            <w:tcW w:w="524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Директор комунального закладу «П’ятихатський народний історико-краєзнавчий музей» П’ятихатської міської ради</w:t>
            </w:r>
          </w:p>
        </w:tc>
      </w:tr>
      <w:tr w:rsidR="00763F26" w:rsidRPr="00A45757" w:rsidTr="00B70939">
        <w:tc>
          <w:tcPr>
            <w:tcW w:w="606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763F26" w:rsidRPr="00A45757" w:rsidRDefault="00763F26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 xml:space="preserve">РИБАЛОВА </w:t>
            </w:r>
          </w:p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Раїса Григорівна</w:t>
            </w:r>
          </w:p>
        </w:tc>
        <w:tc>
          <w:tcPr>
            <w:tcW w:w="524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Директор комунального закладу «П’ятихатська центральна міська бібліотека»</w:t>
            </w:r>
          </w:p>
        </w:tc>
      </w:tr>
      <w:tr w:rsidR="00763F26" w:rsidRPr="00A45757" w:rsidTr="00B70939">
        <w:tc>
          <w:tcPr>
            <w:tcW w:w="606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763F26" w:rsidRPr="00A45757" w:rsidRDefault="00763F26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 xml:space="preserve">ХОМУХА </w:t>
            </w:r>
          </w:p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Ріта Миколаївна</w:t>
            </w:r>
          </w:p>
        </w:tc>
        <w:tc>
          <w:tcPr>
            <w:tcW w:w="524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Директор П’ятихатського міського Будинку культури П’ятихатської міської ради</w:t>
            </w:r>
          </w:p>
        </w:tc>
      </w:tr>
      <w:tr w:rsidR="00763F26" w:rsidRPr="00A45757" w:rsidTr="00B70939">
        <w:trPr>
          <w:trHeight w:val="258"/>
        </w:trPr>
        <w:tc>
          <w:tcPr>
            <w:tcW w:w="606" w:type="dxa"/>
            <w:vMerge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763F26" w:rsidRPr="00A45757" w:rsidRDefault="00763F26" w:rsidP="00EE3E51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63F26" w:rsidRPr="00A45757" w:rsidRDefault="00763F26" w:rsidP="00EE3E51">
            <w:pPr>
              <w:ind w:left="-10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63F26" w:rsidRPr="00A45757" w:rsidRDefault="00763F26" w:rsidP="00EE3E51">
            <w:pPr>
              <w:ind w:left="-10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 xml:space="preserve">БІЛА </w:t>
            </w:r>
          </w:p>
          <w:p w:rsidR="00763F26" w:rsidRPr="00A45757" w:rsidRDefault="00763F26" w:rsidP="00EE3E51">
            <w:pPr>
              <w:ind w:left="-100" w:right="-10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Валентина</w:t>
            </w: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45757">
              <w:rPr>
                <w:rFonts w:ascii="Times New Roman" w:hAnsi="Times New Roman"/>
                <w:sz w:val="24"/>
                <w:szCs w:val="24"/>
              </w:rPr>
              <w:t>Вітольдовна</w:t>
            </w:r>
          </w:p>
        </w:tc>
        <w:tc>
          <w:tcPr>
            <w:tcW w:w="5245" w:type="dxa"/>
          </w:tcPr>
          <w:p w:rsidR="00763F26" w:rsidRPr="00A45757" w:rsidRDefault="00763F26" w:rsidP="00EE3E51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color w:val="000000"/>
                <w:sz w:val="24"/>
                <w:szCs w:val="24"/>
              </w:rPr>
              <w:t>Директор комунального закладу «П’ятихатська дитяча школа мистецтв»</w:t>
            </w:r>
          </w:p>
        </w:tc>
      </w:tr>
      <w:tr w:rsidR="00763F26" w:rsidRPr="00A45757" w:rsidTr="00B70939">
        <w:tc>
          <w:tcPr>
            <w:tcW w:w="606" w:type="dxa"/>
            <w:vMerge w:val="restart"/>
          </w:tcPr>
          <w:p w:rsidR="00763F26" w:rsidRPr="00A45757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A45757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4605" w:type="dxa"/>
            <w:vMerge w:val="restart"/>
          </w:tcPr>
          <w:p w:rsidR="00763F26" w:rsidRPr="00A45757" w:rsidRDefault="00763F26" w:rsidP="00763F2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45757">
              <w:rPr>
                <w:rFonts w:ascii="Times New Roman" w:hAnsi="Times New Roman"/>
                <w:sz w:val="24"/>
                <w:szCs w:val="24"/>
              </w:rPr>
              <w:t>загальноосвітніх шкіл, професійно-технічних навчальних закладів</w:t>
            </w:r>
          </w:p>
        </w:tc>
        <w:tc>
          <w:tcPr>
            <w:tcW w:w="1418" w:type="dxa"/>
            <w:vMerge w:val="restart"/>
            <w:vAlign w:val="center"/>
          </w:tcPr>
          <w:p w:rsidR="00763F26" w:rsidRPr="00763F26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F26">
              <w:rPr>
                <w:rFonts w:ascii="Times New Roman" w:hAnsi="Times New Roman"/>
                <w:sz w:val="24"/>
                <w:szCs w:val="24"/>
                <w:lang w:val="uk-UA"/>
              </w:rPr>
              <w:t>15.05-18.05</w:t>
            </w:r>
          </w:p>
        </w:tc>
        <w:tc>
          <w:tcPr>
            <w:tcW w:w="2835" w:type="dxa"/>
          </w:tcPr>
          <w:p w:rsidR="00763F26" w:rsidRPr="00763F26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F26">
              <w:rPr>
                <w:rFonts w:ascii="Times New Roman" w:hAnsi="Times New Roman"/>
                <w:sz w:val="24"/>
                <w:szCs w:val="24"/>
              </w:rPr>
              <w:t xml:space="preserve">ПОПОВА </w:t>
            </w:r>
          </w:p>
          <w:p w:rsidR="00763F26" w:rsidRPr="00763F26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F26">
              <w:rPr>
                <w:rFonts w:ascii="Times New Roman" w:hAnsi="Times New Roman"/>
                <w:sz w:val="24"/>
                <w:szCs w:val="24"/>
              </w:rPr>
              <w:t>Юлія Юріївна</w:t>
            </w:r>
          </w:p>
        </w:tc>
        <w:tc>
          <w:tcPr>
            <w:tcW w:w="5245" w:type="dxa"/>
          </w:tcPr>
          <w:p w:rsidR="00763F26" w:rsidRPr="00763F26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F26">
              <w:rPr>
                <w:rFonts w:ascii="Times New Roman" w:hAnsi="Times New Roman"/>
                <w:color w:val="000000"/>
                <w:sz w:val="24"/>
                <w:szCs w:val="24"/>
              </w:rPr>
              <w:t>Виконуюча обов’язки директора ліцею «Прометей» П’ятихатської міської ради</w:t>
            </w:r>
          </w:p>
        </w:tc>
      </w:tr>
      <w:tr w:rsidR="00763F26" w:rsidRPr="00A45757" w:rsidTr="00B70939">
        <w:tc>
          <w:tcPr>
            <w:tcW w:w="606" w:type="dxa"/>
            <w:vMerge/>
          </w:tcPr>
          <w:p w:rsidR="00763F26" w:rsidRPr="00A45757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763F26" w:rsidRPr="00A45757" w:rsidRDefault="00763F26" w:rsidP="00763F2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763F26" w:rsidRPr="00763F26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70939" w:rsidRDefault="00763F26" w:rsidP="00B70939">
            <w:pPr>
              <w:ind w:left="-108" w:right="-1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F2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ФЕДІЩЕНКО </w:t>
            </w:r>
          </w:p>
          <w:p w:rsidR="00763F26" w:rsidRPr="00763F26" w:rsidRDefault="00763F26" w:rsidP="00B70939">
            <w:pPr>
              <w:ind w:left="-108" w:right="-10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F26">
              <w:rPr>
                <w:rFonts w:ascii="Times New Roman" w:hAnsi="Times New Roman"/>
                <w:sz w:val="24"/>
                <w:szCs w:val="24"/>
                <w:lang w:val="uk-UA"/>
              </w:rPr>
              <w:t>Володимир Миколайович</w:t>
            </w:r>
          </w:p>
        </w:tc>
        <w:tc>
          <w:tcPr>
            <w:tcW w:w="5245" w:type="dxa"/>
          </w:tcPr>
          <w:p w:rsidR="00763F26" w:rsidRPr="00763F26" w:rsidRDefault="00763F26" w:rsidP="00763F2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63F2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 комунального навчального закладу «П’ятихатський Центр професійної, допрофесійної та позашкільної освіти»</w:t>
            </w:r>
          </w:p>
        </w:tc>
      </w:tr>
      <w:tr w:rsidR="00B70939" w:rsidRPr="00A45757" w:rsidTr="00B70939">
        <w:tc>
          <w:tcPr>
            <w:tcW w:w="606" w:type="dxa"/>
            <w:vMerge w:val="restart"/>
          </w:tcPr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sz w:val="24"/>
                <w:szCs w:val="24"/>
                <w:lang w:val="uk-UA"/>
              </w:rPr>
              <w:t>1.4.</w:t>
            </w:r>
          </w:p>
        </w:tc>
        <w:tc>
          <w:tcPr>
            <w:tcW w:w="4605" w:type="dxa"/>
            <w:vMerge w:val="restart"/>
          </w:tcPr>
          <w:p w:rsidR="00B70939" w:rsidRPr="00B70939" w:rsidRDefault="00B70939" w:rsidP="00B709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sz w:val="24"/>
                <w:szCs w:val="24"/>
                <w:lang w:val="uk-UA"/>
              </w:rPr>
              <w:t>закладів дошкільної освіти</w:t>
            </w:r>
          </w:p>
        </w:tc>
        <w:tc>
          <w:tcPr>
            <w:tcW w:w="1418" w:type="dxa"/>
            <w:vMerge w:val="restart"/>
            <w:vAlign w:val="center"/>
          </w:tcPr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sz w:val="24"/>
                <w:szCs w:val="24"/>
                <w:lang w:val="uk-UA"/>
              </w:rPr>
              <w:t>23.10-26.10</w:t>
            </w:r>
          </w:p>
        </w:tc>
        <w:tc>
          <w:tcPr>
            <w:tcW w:w="2835" w:type="dxa"/>
          </w:tcPr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39">
              <w:rPr>
                <w:rFonts w:ascii="Times New Roman" w:hAnsi="Times New Roman"/>
                <w:sz w:val="24"/>
                <w:szCs w:val="24"/>
              </w:rPr>
              <w:t xml:space="preserve">ДАСКАЛУ </w:t>
            </w:r>
          </w:p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sz w:val="24"/>
                <w:szCs w:val="24"/>
              </w:rPr>
              <w:t>Неля Іванівн</w:t>
            </w:r>
            <w:r w:rsidRPr="00B70939"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</w:p>
        </w:tc>
        <w:tc>
          <w:tcPr>
            <w:tcW w:w="5245" w:type="dxa"/>
          </w:tcPr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Виконуюча обов’язки директора Жовтянського закладу дошкільної освіти П’ятихатської міської ради</w:t>
            </w:r>
          </w:p>
        </w:tc>
      </w:tr>
      <w:tr w:rsidR="00B70939" w:rsidRPr="00A45757" w:rsidTr="00B70939">
        <w:tc>
          <w:tcPr>
            <w:tcW w:w="606" w:type="dxa"/>
            <w:vMerge/>
          </w:tcPr>
          <w:p w:rsidR="00B70939" w:rsidRPr="00A45757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B70939" w:rsidRPr="00A45757" w:rsidRDefault="00B70939" w:rsidP="00B70939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B70939" w:rsidRPr="00A45757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939">
              <w:rPr>
                <w:rFonts w:ascii="Times New Roman" w:hAnsi="Times New Roman"/>
                <w:sz w:val="24"/>
                <w:szCs w:val="24"/>
              </w:rPr>
              <w:t xml:space="preserve">КРАСОТА </w:t>
            </w:r>
          </w:p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sz w:val="24"/>
                <w:szCs w:val="24"/>
              </w:rPr>
              <w:t>Анастасія Вадимівна</w:t>
            </w:r>
          </w:p>
        </w:tc>
        <w:tc>
          <w:tcPr>
            <w:tcW w:w="5245" w:type="dxa"/>
          </w:tcPr>
          <w:p w:rsidR="00B70939" w:rsidRPr="00B70939" w:rsidRDefault="00B70939" w:rsidP="00B7093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7093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Директор Жовтоолександрівського закладу дошкільної освіти П’ятихатської міської ради</w:t>
            </w:r>
          </w:p>
        </w:tc>
      </w:tr>
      <w:tr w:rsidR="00A1270D" w:rsidRPr="00A45757" w:rsidTr="00A1270D">
        <w:tc>
          <w:tcPr>
            <w:tcW w:w="606" w:type="dxa"/>
            <w:vMerge w:val="restart"/>
          </w:tcPr>
          <w:p w:rsidR="00A1270D" w:rsidRPr="00DF2FB6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FB6">
              <w:rPr>
                <w:rFonts w:ascii="Times New Roman" w:hAnsi="Times New Roman"/>
                <w:sz w:val="24"/>
                <w:szCs w:val="24"/>
              </w:rPr>
              <w:t>1.</w:t>
            </w:r>
            <w:r w:rsidRPr="00DF2FB6">
              <w:rPr>
                <w:rFonts w:ascii="Times New Roman" w:hAnsi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4605" w:type="dxa"/>
            <w:vMerge w:val="restart"/>
          </w:tcPr>
          <w:p w:rsidR="00A1270D" w:rsidRPr="00DF2FB6" w:rsidRDefault="00A1270D" w:rsidP="00DF2FB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FB6">
              <w:rPr>
                <w:rFonts w:ascii="Times New Roman" w:hAnsi="Times New Roman"/>
                <w:sz w:val="24"/>
                <w:szCs w:val="24"/>
              </w:rPr>
              <w:t>медичних підприємств, установ, організацій</w:t>
            </w:r>
          </w:p>
        </w:tc>
        <w:tc>
          <w:tcPr>
            <w:tcW w:w="1418" w:type="dxa"/>
            <w:vMerge w:val="restart"/>
            <w:vAlign w:val="center"/>
          </w:tcPr>
          <w:p w:rsidR="00A1270D" w:rsidRPr="00DF2FB6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FB6">
              <w:rPr>
                <w:rFonts w:ascii="Times New Roman" w:hAnsi="Times New Roman"/>
                <w:sz w:val="24"/>
                <w:szCs w:val="24"/>
              </w:rPr>
              <w:t>20.11-23.11</w:t>
            </w:r>
          </w:p>
        </w:tc>
        <w:tc>
          <w:tcPr>
            <w:tcW w:w="2835" w:type="dxa"/>
          </w:tcPr>
          <w:p w:rsidR="00A1270D" w:rsidRPr="00DF2FB6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FB6">
              <w:rPr>
                <w:rFonts w:ascii="Times New Roman" w:hAnsi="Times New Roman"/>
                <w:sz w:val="24"/>
                <w:szCs w:val="24"/>
                <w:lang w:val="uk-UA"/>
              </w:rPr>
              <w:t>ШАХМАН</w:t>
            </w:r>
          </w:p>
          <w:p w:rsidR="00A1270D" w:rsidRPr="00DF2FB6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FB6">
              <w:rPr>
                <w:rFonts w:ascii="Times New Roman" w:hAnsi="Times New Roman"/>
                <w:sz w:val="24"/>
                <w:szCs w:val="24"/>
                <w:lang w:val="uk-UA"/>
              </w:rPr>
              <w:t>Ігор Анатолійович</w:t>
            </w:r>
          </w:p>
        </w:tc>
        <w:tc>
          <w:tcPr>
            <w:tcW w:w="5245" w:type="dxa"/>
          </w:tcPr>
          <w:p w:rsidR="00A1270D" w:rsidRPr="00DF2FB6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F2FB6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 xml:space="preserve">Директор </w:t>
            </w:r>
            <w:r w:rsidRPr="00DF2FB6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некомерційного підприємства «П’ятихатська центральна міська лікарня» П’ятихатської міської ради</w:t>
            </w:r>
          </w:p>
        </w:tc>
      </w:tr>
      <w:tr w:rsidR="00A1270D" w:rsidRPr="00A45757" w:rsidTr="00B70939">
        <w:tc>
          <w:tcPr>
            <w:tcW w:w="606" w:type="dxa"/>
            <w:vMerge/>
          </w:tcPr>
          <w:p w:rsidR="00A1270D" w:rsidRPr="00A45757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</w:tcPr>
          <w:p w:rsidR="00A1270D" w:rsidRPr="00A45757" w:rsidRDefault="00A1270D" w:rsidP="00DF2FB6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270D" w:rsidRPr="00A45757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1270D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МАРЧЕНКО </w:t>
            </w:r>
          </w:p>
          <w:p w:rsidR="00A1270D" w:rsidRPr="00A1270D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Надія Володимирівна</w:t>
            </w:r>
          </w:p>
        </w:tc>
        <w:tc>
          <w:tcPr>
            <w:tcW w:w="5245" w:type="dxa"/>
          </w:tcPr>
          <w:p w:rsidR="00A1270D" w:rsidRPr="00DF2FB6" w:rsidRDefault="00A1270D" w:rsidP="00DF2FB6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Виконуюча обов’язки д</w:t>
            </w:r>
            <w:r w:rsidRPr="00DF2FB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иректор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а</w:t>
            </w:r>
            <w:r w:rsidRPr="00DF2FB6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комунального некомерційного підприємства «П’ятихатський центр первинної медико-санітарної допомоги» П’ятихатської міської ради</w:t>
            </w:r>
          </w:p>
        </w:tc>
      </w:tr>
      <w:tr w:rsidR="00A1270D" w:rsidRPr="00A45757" w:rsidTr="00A1270D">
        <w:trPr>
          <w:trHeight w:val="492"/>
        </w:trPr>
        <w:tc>
          <w:tcPr>
            <w:tcW w:w="14709" w:type="dxa"/>
            <w:gridSpan w:val="5"/>
            <w:vAlign w:val="center"/>
          </w:tcPr>
          <w:p w:rsidR="00A1270D" w:rsidRPr="00A1270D" w:rsidRDefault="00A1270D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2. Фахівці, діяльність яких пов’язана з організацією і здійсненням заходів з питань цивільного захисту</w:t>
            </w:r>
          </w:p>
        </w:tc>
      </w:tr>
      <w:tr w:rsidR="00A1270D" w:rsidRPr="00A45757" w:rsidTr="001B4BEA">
        <w:tc>
          <w:tcPr>
            <w:tcW w:w="606" w:type="dxa"/>
            <w:vMerge w:val="restart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605" w:type="dxa"/>
            <w:vMerge w:val="restart"/>
          </w:tcPr>
          <w:p w:rsidR="005255CC" w:rsidRDefault="00A1270D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Посадові особи, на яких покладені обов’язки з питань цивільного захисту </w:t>
            </w:r>
          </w:p>
          <w:p w:rsidR="005255CC" w:rsidRDefault="00A1270D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відсутності окремої штатної одиниці) </w:t>
            </w:r>
          </w:p>
          <w:p w:rsidR="00A1270D" w:rsidRPr="00A1270D" w:rsidRDefault="00A1270D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у місцевих органах виконавчої влади, органах місцевого самоврядування та суб’єктах господарювання незалежно від форм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25.09-28.09</w:t>
            </w:r>
          </w:p>
        </w:tc>
        <w:tc>
          <w:tcPr>
            <w:tcW w:w="2835" w:type="dxa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БЕРЕСТ</w:t>
            </w:r>
          </w:p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Тетяна Василівна</w:t>
            </w:r>
          </w:p>
        </w:tc>
        <w:tc>
          <w:tcPr>
            <w:tcW w:w="5245" w:type="dxa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Старший інспектор з кадрів </w:t>
            </w:r>
            <w:r w:rsidRPr="00A1270D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>комунального некомерційного підприємства «П’ятихатський центр первинної медико-санітарної допомоги» П’ятихатської міської ради</w:t>
            </w:r>
          </w:p>
        </w:tc>
      </w:tr>
      <w:tr w:rsidR="00A1270D" w:rsidRPr="00A45757" w:rsidTr="008820BF">
        <w:tc>
          <w:tcPr>
            <w:tcW w:w="606" w:type="dxa"/>
            <w:vMerge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  <w:vAlign w:val="center"/>
          </w:tcPr>
          <w:p w:rsidR="00A1270D" w:rsidRPr="00A1270D" w:rsidRDefault="00A1270D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КОСЯН </w:t>
            </w:r>
          </w:p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Алла Миколаївна</w:t>
            </w:r>
          </w:p>
        </w:tc>
        <w:tc>
          <w:tcPr>
            <w:tcW w:w="5245" w:type="dxa"/>
          </w:tcPr>
          <w:p w:rsidR="00A1270D" w:rsidRPr="00A1270D" w:rsidRDefault="00A1270D" w:rsidP="00A1270D">
            <w:pPr>
              <w:ind w:left="-108" w:right="-11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Фахівець з питань цивільного захисту</w:t>
            </w:r>
            <w:r w:rsidRPr="00A1270D">
              <w:rPr>
                <w:rFonts w:ascii="Times New Roman" w:hAnsi="Times New Roman"/>
                <w:bCs/>
                <w:iCs/>
                <w:sz w:val="24"/>
                <w:szCs w:val="24"/>
                <w:lang w:val="uk-UA"/>
              </w:rPr>
              <w:t xml:space="preserve"> комунального некомерційного підприємства «П’ятихатський центр первинної медико-санітарної допомоги» П’ятихатської міської ради</w:t>
            </w:r>
          </w:p>
        </w:tc>
      </w:tr>
      <w:tr w:rsidR="00A1270D" w:rsidRPr="00A45757" w:rsidTr="008820BF">
        <w:tc>
          <w:tcPr>
            <w:tcW w:w="606" w:type="dxa"/>
            <w:vMerge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  <w:vAlign w:val="center"/>
          </w:tcPr>
          <w:p w:rsidR="00A1270D" w:rsidRPr="00A1270D" w:rsidRDefault="00A1270D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ІЛЮЩЕНКО</w:t>
            </w:r>
          </w:p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Віталій Миколайович</w:t>
            </w:r>
          </w:p>
        </w:tc>
        <w:tc>
          <w:tcPr>
            <w:tcW w:w="5245" w:type="dxa"/>
          </w:tcPr>
          <w:p w:rsidR="00A1270D" w:rsidRPr="00A1270D" w:rsidRDefault="00A1270D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Медичний директор комунального некомерційного підприємства «П’ятихатська центральна міська лікарня» П’ятихатської міської ради</w:t>
            </w:r>
          </w:p>
        </w:tc>
      </w:tr>
      <w:tr w:rsidR="001B4BEA" w:rsidRPr="00A45757" w:rsidTr="00780AAB">
        <w:tc>
          <w:tcPr>
            <w:tcW w:w="606" w:type="dxa"/>
            <w:vMerge w:val="restart"/>
          </w:tcPr>
          <w:p w:rsidR="001B4BEA" w:rsidRPr="00A1270D" w:rsidRDefault="001B4BEA" w:rsidP="001B4B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5" w:type="dxa"/>
            <w:vMerge w:val="restart"/>
          </w:tcPr>
          <w:p w:rsidR="005255CC" w:rsidRDefault="001B4BEA" w:rsidP="001B4B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Посадові особи, на яких покладені обов’язки з питань цивільного захисту </w:t>
            </w:r>
          </w:p>
          <w:p w:rsidR="005255CC" w:rsidRDefault="001B4BEA" w:rsidP="001B4B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(за відсутності окремої штатної одиниці) </w:t>
            </w:r>
          </w:p>
          <w:p w:rsidR="001B4BEA" w:rsidRPr="00A1270D" w:rsidRDefault="001B4BEA" w:rsidP="001B4BEA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у місцевих органах виконавчої влади, органах місцевого самоврядування та суб’єктах господарювання незалежно від форм власності</w:t>
            </w:r>
          </w:p>
        </w:tc>
        <w:tc>
          <w:tcPr>
            <w:tcW w:w="1418" w:type="dxa"/>
            <w:vMerge w:val="restart"/>
            <w:vAlign w:val="center"/>
          </w:tcPr>
          <w:p w:rsidR="001B4BEA" w:rsidRPr="00A1270D" w:rsidRDefault="001B4BEA" w:rsidP="001B4B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25.09-28.09</w:t>
            </w:r>
          </w:p>
        </w:tc>
        <w:tc>
          <w:tcPr>
            <w:tcW w:w="2835" w:type="dxa"/>
          </w:tcPr>
          <w:p w:rsidR="001B4BEA" w:rsidRDefault="001B4BEA" w:rsidP="001B4B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ХВОСТЕНКО </w:t>
            </w:r>
          </w:p>
          <w:p w:rsidR="001B4BEA" w:rsidRPr="00A1270D" w:rsidRDefault="001B4BEA" w:rsidP="001B4B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Ксенія Анатоліївна</w:t>
            </w:r>
          </w:p>
        </w:tc>
        <w:tc>
          <w:tcPr>
            <w:tcW w:w="5245" w:type="dxa"/>
          </w:tcPr>
          <w:p w:rsidR="001B4BEA" w:rsidRPr="00A1270D" w:rsidRDefault="001B4BEA" w:rsidP="001B4BEA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Начальник відділу кадрів комунального некомерційного підприємства «П’ятихатська центральна міська лікарня» П’ятихатської міської ради</w:t>
            </w:r>
          </w:p>
        </w:tc>
      </w:tr>
      <w:tr w:rsidR="001B4BEA" w:rsidRPr="00A45757" w:rsidTr="008820BF">
        <w:tc>
          <w:tcPr>
            <w:tcW w:w="606" w:type="dxa"/>
            <w:vMerge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  <w:vAlign w:val="center"/>
          </w:tcPr>
          <w:p w:rsidR="001B4BEA" w:rsidRPr="00A1270D" w:rsidRDefault="001B4BEA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ГОРЯНА</w:t>
            </w:r>
          </w:p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</w:rPr>
              <w:t>Ксенія Михайлівна</w:t>
            </w:r>
          </w:p>
        </w:tc>
        <w:tc>
          <w:tcPr>
            <w:tcW w:w="5245" w:type="dxa"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Фахівець з питань цивільного захисту комунального некомерційного підприємства «П’ятихатська центральна міська лікарня» П’ятихатської міської ради</w:t>
            </w:r>
          </w:p>
        </w:tc>
      </w:tr>
      <w:tr w:rsidR="001B4BEA" w:rsidRPr="00A45757" w:rsidTr="008820BF">
        <w:tc>
          <w:tcPr>
            <w:tcW w:w="606" w:type="dxa"/>
            <w:vMerge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605" w:type="dxa"/>
            <w:vMerge/>
            <w:vAlign w:val="center"/>
          </w:tcPr>
          <w:p w:rsidR="001B4BEA" w:rsidRPr="00A1270D" w:rsidRDefault="001B4BEA" w:rsidP="00A1270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РИДЗАНІЧ</w:t>
            </w:r>
          </w:p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Віктор Семенович</w:t>
            </w:r>
          </w:p>
        </w:tc>
        <w:tc>
          <w:tcPr>
            <w:tcW w:w="5245" w:type="dxa"/>
          </w:tcPr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Майстер виробничої дільниці</w:t>
            </w:r>
          </w:p>
          <w:p w:rsidR="001B4BEA" w:rsidRPr="00A1270D" w:rsidRDefault="001B4BEA" w:rsidP="00A1270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270D">
              <w:rPr>
                <w:rFonts w:ascii="Times New Roman" w:hAnsi="Times New Roman"/>
                <w:sz w:val="24"/>
                <w:szCs w:val="24"/>
                <w:lang w:val="uk-UA"/>
              </w:rPr>
              <w:t>комунального підприємства П’ятихатської міської ради «Житлокомплекс»</w:t>
            </w:r>
          </w:p>
        </w:tc>
      </w:tr>
    </w:tbl>
    <w:p w:rsidR="00784072" w:rsidRDefault="00784072" w:rsidP="001E21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784072" w:rsidRDefault="00784072" w:rsidP="001E21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F7478E" w:rsidRDefault="00F7478E" w:rsidP="00F7478E">
      <w:pPr>
        <w:spacing w:after="0" w:line="240" w:lineRule="auto"/>
        <w:ind w:right="9072"/>
        <w:rPr>
          <w:rFonts w:ascii="Times New Roman" w:hAnsi="Times New Roman"/>
          <w:sz w:val="26"/>
          <w:szCs w:val="26"/>
          <w:lang w:val="uk-UA"/>
        </w:rPr>
      </w:pPr>
      <w:r w:rsidRPr="00F7478E">
        <w:rPr>
          <w:rFonts w:ascii="Times New Roman" w:hAnsi="Times New Roman"/>
          <w:sz w:val="26"/>
          <w:szCs w:val="26"/>
          <w:lang w:val="uk-UA"/>
        </w:rPr>
        <w:t xml:space="preserve">Головний спеціаліст з цивільного захисту, оборонної і мобілізаційної роботи та співпраці </w:t>
      </w:r>
    </w:p>
    <w:p w:rsidR="00F7478E" w:rsidRDefault="00F7478E" w:rsidP="00F7478E">
      <w:pPr>
        <w:spacing w:after="0" w:line="240" w:lineRule="auto"/>
        <w:ind w:right="9072"/>
        <w:rPr>
          <w:rFonts w:ascii="Times New Roman" w:hAnsi="Times New Roman"/>
          <w:sz w:val="26"/>
          <w:szCs w:val="26"/>
          <w:lang w:val="uk-UA"/>
        </w:rPr>
      </w:pPr>
      <w:r w:rsidRPr="00F7478E">
        <w:rPr>
          <w:rFonts w:ascii="Times New Roman" w:hAnsi="Times New Roman"/>
          <w:sz w:val="26"/>
          <w:szCs w:val="26"/>
          <w:lang w:val="uk-UA"/>
        </w:rPr>
        <w:t>з правоохоронними органами відділу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 архітектури виконавчого</w:t>
      </w:r>
    </w:p>
    <w:p w:rsidR="00F7478E" w:rsidRPr="00F7478E" w:rsidRDefault="00F7478E" w:rsidP="00F7478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7478E">
        <w:rPr>
          <w:rFonts w:ascii="Times New Roman" w:hAnsi="Times New Roman"/>
          <w:sz w:val="26"/>
          <w:szCs w:val="26"/>
          <w:lang w:val="uk-UA"/>
        </w:rPr>
        <w:t xml:space="preserve">комітету П’ятихатської міської ради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F7478E">
        <w:rPr>
          <w:rFonts w:ascii="Times New Roman" w:hAnsi="Times New Roman"/>
          <w:sz w:val="26"/>
          <w:szCs w:val="26"/>
          <w:lang w:val="uk-UA"/>
        </w:rPr>
        <w:t>Олександр ЧЕРЕДНІЧЕНКО</w:t>
      </w:r>
    </w:p>
    <w:p w:rsidR="001E21D2" w:rsidRPr="001E21D2" w:rsidRDefault="001E21D2" w:rsidP="00F7478E">
      <w:pPr>
        <w:tabs>
          <w:tab w:val="left" w:pos="6946"/>
        </w:tabs>
        <w:spacing w:after="0" w:line="240" w:lineRule="auto"/>
        <w:ind w:left="142" w:right="8505"/>
        <w:rPr>
          <w:rFonts w:ascii="Times New Roman" w:hAnsi="Times New Roman"/>
          <w:bCs/>
          <w:iCs/>
          <w:sz w:val="28"/>
          <w:szCs w:val="18"/>
          <w:lang w:val="uk-UA"/>
        </w:rPr>
      </w:pPr>
    </w:p>
    <w:sectPr w:rsidR="001E21D2" w:rsidRPr="001E21D2" w:rsidSect="00A45757">
      <w:pgSz w:w="16838" w:h="11906" w:orient="landscape"/>
      <w:pgMar w:top="1135" w:right="53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025C"/>
    <w:multiLevelType w:val="hybridMultilevel"/>
    <w:tmpl w:val="54B28ED0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  <w:rPr>
        <w:rFonts w:cs="Times New Roman"/>
      </w:rPr>
    </w:lvl>
  </w:abstractNum>
  <w:abstractNum w:abstractNumId="1" w15:restartNumberingAfterBreak="0">
    <w:nsid w:val="0BBA164B"/>
    <w:multiLevelType w:val="hybridMultilevel"/>
    <w:tmpl w:val="DCEA90B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D545DD"/>
    <w:multiLevelType w:val="hybridMultilevel"/>
    <w:tmpl w:val="A5BA4848"/>
    <w:lvl w:ilvl="0" w:tplc="D590871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F131120"/>
    <w:multiLevelType w:val="hybridMultilevel"/>
    <w:tmpl w:val="5D842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035DE"/>
    <w:multiLevelType w:val="hybridMultilevel"/>
    <w:tmpl w:val="9D5C5A5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BE6AA3"/>
    <w:multiLevelType w:val="hybridMultilevel"/>
    <w:tmpl w:val="76EE2742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  <w:rPr>
        <w:rFonts w:cs="Times New Roman"/>
      </w:rPr>
    </w:lvl>
  </w:abstractNum>
  <w:abstractNum w:abstractNumId="6" w15:restartNumberingAfterBreak="0">
    <w:nsid w:val="2EAC3561"/>
    <w:multiLevelType w:val="hybridMultilevel"/>
    <w:tmpl w:val="82EC1252"/>
    <w:lvl w:ilvl="0" w:tplc="697C39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582"/>
    <w:multiLevelType w:val="hybridMultilevel"/>
    <w:tmpl w:val="32426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243CD7"/>
    <w:multiLevelType w:val="hybridMultilevel"/>
    <w:tmpl w:val="A97214C6"/>
    <w:lvl w:ilvl="0" w:tplc="33C2F47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2C6875"/>
    <w:multiLevelType w:val="hybridMultilevel"/>
    <w:tmpl w:val="C8CE2134"/>
    <w:lvl w:ilvl="0" w:tplc="DB4A53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825C6"/>
    <w:multiLevelType w:val="hybridMultilevel"/>
    <w:tmpl w:val="B2B2E0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4"/>
    <w:rsid w:val="00052AC4"/>
    <w:rsid w:val="000963FB"/>
    <w:rsid w:val="00097D83"/>
    <w:rsid w:val="0012200E"/>
    <w:rsid w:val="001267E4"/>
    <w:rsid w:val="0013668B"/>
    <w:rsid w:val="00146774"/>
    <w:rsid w:val="00161189"/>
    <w:rsid w:val="0017475B"/>
    <w:rsid w:val="001A15E5"/>
    <w:rsid w:val="001B4BEA"/>
    <w:rsid w:val="001E21D2"/>
    <w:rsid w:val="00223117"/>
    <w:rsid w:val="0022594A"/>
    <w:rsid w:val="00227503"/>
    <w:rsid w:val="0027102A"/>
    <w:rsid w:val="00277D4C"/>
    <w:rsid w:val="002B06B7"/>
    <w:rsid w:val="002D2C47"/>
    <w:rsid w:val="00312BF3"/>
    <w:rsid w:val="003161C5"/>
    <w:rsid w:val="00331E8F"/>
    <w:rsid w:val="00382537"/>
    <w:rsid w:val="00390D0E"/>
    <w:rsid w:val="003E13DA"/>
    <w:rsid w:val="003F2163"/>
    <w:rsid w:val="00434ABD"/>
    <w:rsid w:val="00462C2D"/>
    <w:rsid w:val="004A6ABB"/>
    <w:rsid w:val="004C24DF"/>
    <w:rsid w:val="004E2ECA"/>
    <w:rsid w:val="004E668F"/>
    <w:rsid w:val="00517C2E"/>
    <w:rsid w:val="005255CC"/>
    <w:rsid w:val="00535BDB"/>
    <w:rsid w:val="00552C70"/>
    <w:rsid w:val="005557AE"/>
    <w:rsid w:val="00560681"/>
    <w:rsid w:val="00572198"/>
    <w:rsid w:val="005B04B9"/>
    <w:rsid w:val="005B7E87"/>
    <w:rsid w:val="0060063E"/>
    <w:rsid w:val="00614ABF"/>
    <w:rsid w:val="00616B99"/>
    <w:rsid w:val="00617676"/>
    <w:rsid w:val="00621EFB"/>
    <w:rsid w:val="00630F44"/>
    <w:rsid w:val="00677DFE"/>
    <w:rsid w:val="006949E2"/>
    <w:rsid w:val="006B0A12"/>
    <w:rsid w:val="006E3C03"/>
    <w:rsid w:val="006E5C2D"/>
    <w:rsid w:val="00712CCE"/>
    <w:rsid w:val="0075052F"/>
    <w:rsid w:val="00763F26"/>
    <w:rsid w:val="007725F7"/>
    <w:rsid w:val="00780AAB"/>
    <w:rsid w:val="00784072"/>
    <w:rsid w:val="00785448"/>
    <w:rsid w:val="007A728F"/>
    <w:rsid w:val="007B2379"/>
    <w:rsid w:val="008067B2"/>
    <w:rsid w:val="00813822"/>
    <w:rsid w:val="00827AFA"/>
    <w:rsid w:val="00841DA0"/>
    <w:rsid w:val="0085639D"/>
    <w:rsid w:val="008820BF"/>
    <w:rsid w:val="008A3D31"/>
    <w:rsid w:val="008A4601"/>
    <w:rsid w:val="008B037E"/>
    <w:rsid w:val="008F0A10"/>
    <w:rsid w:val="00901162"/>
    <w:rsid w:val="0092580F"/>
    <w:rsid w:val="009261C8"/>
    <w:rsid w:val="00931478"/>
    <w:rsid w:val="00952BCD"/>
    <w:rsid w:val="00954C62"/>
    <w:rsid w:val="0097667A"/>
    <w:rsid w:val="0098629E"/>
    <w:rsid w:val="00994F68"/>
    <w:rsid w:val="009C51CF"/>
    <w:rsid w:val="00A05294"/>
    <w:rsid w:val="00A1270D"/>
    <w:rsid w:val="00A15552"/>
    <w:rsid w:val="00A240AD"/>
    <w:rsid w:val="00A400D7"/>
    <w:rsid w:val="00A441E9"/>
    <w:rsid w:val="00A45757"/>
    <w:rsid w:val="00A66CAB"/>
    <w:rsid w:val="00AB3AC1"/>
    <w:rsid w:val="00AB5CC8"/>
    <w:rsid w:val="00AB781C"/>
    <w:rsid w:val="00AD32F0"/>
    <w:rsid w:val="00B010EF"/>
    <w:rsid w:val="00B04567"/>
    <w:rsid w:val="00B54610"/>
    <w:rsid w:val="00B70939"/>
    <w:rsid w:val="00B734D4"/>
    <w:rsid w:val="00B96E1B"/>
    <w:rsid w:val="00BF3057"/>
    <w:rsid w:val="00BF5F78"/>
    <w:rsid w:val="00C1541D"/>
    <w:rsid w:val="00C5744D"/>
    <w:rsid w:val="00CF14A3"/>
    <w:rsid w:val="00CF50D9"/>
    <w:rsid w:val="00CF6DFA"/>
    <w:rsid w:val="00D129E6"/>
    <w:rsid w:val="00D255DE"/>
    <w:rsid w:val="00D82B86"/>
    <w:rsid w:val="00D84730"/>
    <w:rsid w:val="00DA7520"/>
    <w:rsid w:val="00DD2217"/>
    <w:rsid w:val="00DE3476"/>
    <w:rsid w:val="00DF2FB6"/>
    <w:rsid w:val="00E03839"/>
    <w:rsid w:val="00E07080"/>
    <w:rsid w:val="00E12546"/>
    <w:rsid w:val="00E40167"/>
    <w:rsid w:val="00E6767D"/>
    <w:rsid w:val="00E70CC9"/>
    <w:rsid w:val="00E874C7"/>
    <w:rsid w:val="00EB21CD"/>
    <w:rsid w:val="00EB70E2"/>
    <w:rsid w:val="00EE3E51"/>
    <w:rsid w:val="00EE43C3"/>
    <w:rsid w:val="00F036AD"/>
    <w:rsid w:val="00F0644D"/>
    <w:rsid w:val="00F12162"/>
    <w:rsid w:val="00F16CAF"/>
    <w:rsid w:val="00F25F3B"/>
    <w:rsid w:val="00F52C69"/>
    <w:rsid w:val="00F55D11"/>
    <w:rsid w:val="00F62C7B"/>
    <w:rsid w:val="00F67308"/>
    <w:rsid w:val="00F7478E"/>
    <w:rsid w:val="00FC0883"/>
    <w:rsid w:val="00FD2A81"/>
    <w:rsid w:val="00FE1421"/>
    <w:rsid w:val="00FE1893"/>
    <w:rsid w:val="00FE5479"/>
    <w:rsid w:val="00FF4201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E2BF7C-4FB3-4416-9666-312BEA63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117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1267E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993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CC9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67E4"/>
    <w:rPr>
      <w:rFonts w:ascii="Cambria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70CC9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841D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DA0"/>
    <w:pPr>
      <w:ind w:left="720"/>
      <w:contextualSpacing/>
    </w:pPr>
  </w:style>
  <w:style w:type="character" w:styleId="a5">
    <w:name w:val="Hyperlink"/>
    <w:basedOn w:val="a0"/>
    <w:uiPriority w:val="99"/>
    <w:rsid w:val="001267E4"/>
    <w:rPr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1267E4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"/>
      <w:szCs w:val="2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1267E4"/>
    <w:rPr>
      <w:rFonts w:ascii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126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67E4"/>
    <w:rPr>
      <w:rFonts w:ascii="Times New Roman" w:hAnsi="Times New Roman" w:cs="Times New Roman"/>
      <w:sz w:val="2"/>
      <w:szCs w:val="2"/>
      <w:lang w:val="x-none" w:eastAsia="x-none"/>
    </w:rPr>
  </w:style>
  <w:style w:type="paragraph" w:styleId="aa">
    <w:name w:val="header"/>
    <w:basedOn w:val="a"/>
    <w:link w:val="ab"/>
    <w:uiPriority w:val="99"/>
    <w:rsid w:val="001267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267E4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uiPriority w:val="99"/>
    <w:rsid w:val="001267E4"/>
    <w:rPr>
      <w:rFonts w:cs="Times New Roman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uiPriority w:val="99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"/>
    <w:basedOn w:val="a"/>
    <w:uiPriority w:val="99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267E4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11">
    <w:name w:val="Знак1"/>
    <w:basedOn w:val="a"/>
    <w:uiPriority w:val="99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xspmiddle">
    <w:name w:val="acxspmiddle"/>
    <w:basedOn w:val="a"/>
    <w:rsid w:val="00126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rsid w:val="001267E4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1267E4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2">
    <w:name w:val="Знак Знак"/>
    <w:basedOn w:val="a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1267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1267E4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www">
    <w:name w:val="www"/>
    <w:rsid w:val="001267E4"/>
  </w:style>
  <w:style w:type="paragraph" w:customStyle="1" w:styleId="af5">
    <w:name w:val="Стиль"/>
    <w:basedOn w:val="a"/>
    <w:next w:val="af6"/>
    <w:uiPriority w:val="99"/>
    <w:unhideWhenUsed/>
    <w:rsid w:val="00126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1267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Irina</cp:lastModifiedBy>
  <cp:revision>2</cp:revision>
  <cp:lastPrinted>2023-01-17T14:45:00Z</cp:lastPrinted>
  <dcterms:created xsi:type="dcterms:W3CDTF">2023-02-08T12:50:00Z</dcterms:created>
  <dcterms:modified xsi:type="dcterms:W3CDTF">2023-02-08T12:50:00Z</dcterms:modified>
</cp:coreProperties>
</file>