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BD6D9" w14:textId="77777777" w:rsidR="00345B7B" w:rsidRPr="00874DE5" w:rsidRDefault="00345B7B" w:rsidP="00345B7B">
      <w:pPr>
        <w:pStyle w:val="a3"/>
        <w:ind w:right="27"/>
        <w:rPr>
          <w:color w:val="auto"/>
        </w:rPr>
      </w:pPr>
      <w:r w:rsidRPr="00874DE5">
        <w:rPr>
          <w:color w:val="auto"/>
          <w:sz w:val="20"/>
        </w:rPr>
        <w:object w:dxaOrig="805" w:dyaOrig="1008" w14:anchorId="3FBCF5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2.5pt" o:ole="" fillcolor="window">
            <v:imagedata r:id="rId6" o:title=""/>
            <o:lock v:ext="edit" aspectratio="f"/>
          </v:shape>
          <o:OLEObject Type="Embed" ProgID="CorelDraw.Graphic.8" ShapeID="_x0000_i1025" DrawAspect="Content" ObjectID="_1846231516" r:id="rId7"/>
        </w:object>
      </w:r>
    </w:p>
    <w:p w14:paraId="1C3E4BF4" w14:textId="77777777" w:rsidR="00345B7B" w:rsidRPr="00874DE5" w:rsidRDefault="00345B7B" w:rsidP="00345B7B">
      <w:pPr>
        <w:pStyle w:val="a3"/>
        <w:ind w:right="27"/>
        <w:rPr>
          <w:color w:val="auto"/>
          <w:spacing w:val="20"/>
          <w:szCs w:val="32"/>
        </w:rPr>
      </w:pPr>
      <w:r w:rsidRPr="00874DE5">
        <w:rPr>
          <w:color w:val="auto"/>
          <w:spacing w:val="20"/>
          <w:szCs w:val="32"/>
        </w:rPr>
        <w:t>П’ЯТИХАТСЬКА МІСЬКА РАДА</w:t>
      </w:r>
    </w:p>
    <w:p w14:paraId="1CF492B4" w14:textId="77777777" w:rsidR="00345B7B" w:rsidRPr="00874DE5" w:rsidRDefault="00345B7B" w:rsidP="00345B7B">
      <w:pPr>
        <w:jc w:val="center"/>
        <w:rPr>
          <w:b/>
          <w:sz w:val="32"/>
          <w:szCs w:val="32"/>
        </w:rPr>
      </w:pPr>
      <w:r w:rsidRPr="00874DE5">
        <w:rPr>
          <w:b/>
          <w:sz w:val="32"/>
          <w:szCs w:val="32"/>
        </w:rPr>
        <w:t>КАМ’ЯНСЬКОГО РАЙОНУ ДНІПРОПЕТРОВСЬКОЇ ОБЛАСТІ</w:t>
      </w:r>
    </w:p>
    <w:p w14:paraId="6DACCCAB" w14:textId="77777777" w:rsidR="00345B7B" w:rsidRPr="00874DE5" w:rsidRDefault="00345B7B" w:rsidP="00345B7B">
      <w:pPr>
        <w:jc w:val="center"/>
        <w:rPr>
          <w:sz w:val="24"/>
          <w:szCs w:val="24"/>
        </w:rPr>
      </w:pPr>
      <w:r w:rsidRPr="00874DE5">
        <w:rPr>
          <w:sz w:val="24"/>
          <w:szCs w:val="24"/>
        </w:rPr>
        <w:t>ВОСЬМЕ СКЛИКАННЯ</w:t>
      </w:r>
    </w:p>
    <w:p w14:paraId="1934AEB0" w14:textId="6A7BD549" w:rsidR="00345B7B" w:rsidRPr="00874DE5" w:rsidRDefault="00405707" w:rsidP="00345B7B">
      <w:pPr>
        <w:jc w:val="center"/>
        <w:rPr>
          <w:sz w:val="24"/>
          <w:szCs w:val="24"/>
        </w:rPr>
      </w:pPr>
      <w:r>
        <w:rPr>
          <w:sz w:val="24"/>
          <w:szCs w:val="24"/>
        </w:rPr>
        <w:t>СІМ</w:t>
      </w:r>
      <w:r w:rsidR="00274D9A">
        <w:rPr>
          <w:sz w:val="24"/>
          <w:szCs w:val="24"/>
        </w:rPr>
        <w:t xml:space="preserve">ДЕСЯТ </w:t>
      </w:r>
      <w:r>
        <w:rPr>
          <w:sz w:val="24"/>
          <w:szCs w:val="24"/>
        </w:rPr>
        <w:t>ВОСЬМ</w:t>
      </w:r>
      <w:r w:rsidR="00274D9A">
        <w:rPr>
          <w:sz w:val="24"/>
          <w:szCs w:val="24"/>
        </w:rPr>
        <w:t>А</w:t>
      </w:r>
      <w:r w:rsidR="00E41A7E" w:rsidRPr="00E41A7E">
        <w:rPr>
          <w:sz w:val="24"/>
          <w:szCs w:val="24"/>
        </w:rPr>
        <w:t xml:space="preserve"> </w:t>
      </w:r>
      <w:r w:rsidR="00345B7B" w:rsidRPr="00874DE5">
        <w:rPr>
          <w:sz w:val="24"/>
          <w:szCs w:val="24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91"/>
      </w:tblGrid>
      <w:tr w:rsidR="00345B7B" w:rsidRPr="00874DE5" w14:paraId="4A2648D0" w14:textId="77777777" w:rsidTr="00B800FC">
        <w:trPr>
          <w:trHeight w:val="134"/>
        </w:trPr>
        <w:tc>
          <w:tcPr>
            <w:tcW w:w="10116" w:type="dxa"/>
          </w:tcPr>
          <w:p w14:paraId="151E6570" w14:textId="77777777" w:rsidR="00345B7B" w:rsidRPr="00874DE5" w:rsidRDefault="00345B7B" w:rsidP="00B800FC">
            <w:pPr>
              <w:pStyle w:val="11"/>
              <w:rPr>
                <w:sz w:val="16"/>
                <w:szCs w:val="16"/>
                <w:lang w:val="uk-UA"/>
              </w:rPr>
            </w:pPr>
          </w:p>
        </w:tc>
      </w:tr>
    </w:tbl>
    <w:p w14:paraId="34FAA682" w14:textId="1BB8675D" w:rsidR="00345B7B" w:rsidRDefault="00F72A0A" w:rsidP="00F72A0A">
      <w:pPr>
        <w:pStyle w:val="1"/>
        <w:ind w:right="-2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</w:t>
      </w:r>
      <w:r w:rsidR="00405707">
        <w:rPr>
          <w:b/>
          <w:sz w:val="36"/>
          <w:szCs w:val="36"/>
        </w:rPr>
        <w:t xml:space="preserve">ПРОЕКТ  </w:t>
      </w:r>
      <w:r w:rsidR="00345B7B" w:rsidRPr="00874DE5">
        <w:rPr>
          <w:b/>
          <w:sz w:val="36"/>
          <w:szCs w:val="36"/>
        </w:rPr>
        <w:t>Р</w:t>
      </w:r>
      <w:r w:rsidR="00274D9A">
        <w:rPr>
          <w:b/>
          <w:sz w:val="36"/>
          <w:szCs w:val="36"/>
        </w:rPr>
        <w:t xml:space="preserve"> </w:t>
      </w:r>
      <w:r w:rsidR="00345B7B" w:rsidRPr="00874DE5">
        <w:rPr>
          <w:b/>
          <w:sz w:val="36"/>
          <w:szCs w:val="36"/>
        </w:rPr>
        <w:t>І</w:t>
      </w:r>
      <w:r w:rsidR="00274D9A">
        <w:rPr>
          <w:b/>
          <w:sz w:val="36"/>
          <w:szCs w:val="36"/>
        </w:rPr>
        <w:t xml:space="preserve"> </w:t>
      </w:r>
      <w:r w:rsidR="00345B7B" w:rsidRPr="00874DE5">
        <w:rPr>
          <w:b/>
          <w:sz w:val="36"/>
          <w:szCs w:val="36"/>
        </w:rPr>
        <w:t>Ш</w:t>
      </w:r>
      <w:r w:rsidR="00274D9A">
        <w:rPr>
          <w:b/>
          <w:sz w:val="36"/>
          <w:szCs w:val="36"/>
        </w:rPr>
        <w:t xml:space="preserve"> </w:t>
      </w:r>
      <w:r w:rsidR="00345B7B" w:rsidRPr="00874DE5">
        <w:rPr>
          <w:b/>
          <w:sz w:val="36"/>
          <w:szCs w:val="36"/>
        </w:rPr>
        <w:t>Е</w:t>
      </w:r>
      <w:r w:rsidR="00274D9A">
        <w:rPr>
          <w:b/>
          <w:sz w:val="36"/>
          <w:szCs w:val="36"/>
        </w:rPr>
        <w:t xml:space="preserve"> </w:t>
      </w:r>
      <w:r w:rsidR="00345B7B" w:rsidRPr="00874DE5">
        <w:rPr>
          <w:b/>
          <w:sz w:val="36"/>
          <w:szCs w:val="36"/>
        </w:rPr>
        <w:t>Н</w:t>
      </w:r>
      <w:r w:rsidR="00274D9A">
        <w:rPr>
          <w:b/>
          <w:sz w:val="36"/>
          <w:szCs w:val="36"/>
        </w:rPr>
        <w:t xml:space="preserve"> </w:t>
      </w:r>
      <w:proofErr w:type="spellStart"/>
      <w:r w:rsidR="00345B7B" w:rsidRPr="00874DE5">
        <w:rPr>
          <w:b/>
          <w:sz w:val="36"/>
          <w:szCs w:val="36"/>
        </w:rPr>
        <w:t>Н</w:t>
      </w:r>
      <w:proofErr w:type="spellEnd"/>
      <w:r w:rsidR="00274D9A">
        <w:rPr>
          <w:b/>
          <w:sz w:val="36"/>
          <w:szCs w:val="36"/>
        </w:rPr>
        <w:t xml:space="preserve"> </w:t>
      </w:r>
      <w:r w:rsidR="00345B7B" w:rsidRPr="00874DE5">
        <w:rPr>
          <w:b/>
          <w:sz w:val="36"/>
          <w:szCs w:val="36"/>
        </w:rPr>
        <w:t>Я</w:t>
      </w:r>
    </w:p>
    <w:p w14:paraId="769ED3C0" w14:textId="77777777" w:rsidR="00274D9A" w:rsidRPr="00274D9A" w:rsidRDefault="00274D9A" w:rsidP="00274D9A"/>
    <w:p w14:paraId="2D9B1A88" w14:textId="77777777" w:rsidR="00405707" w:rsidRDefault="00405707" w:rsidP="00345B7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707">
        <w:rPr>
          <w:sz w:val="28"/>
          <w:szCs w:val="28"/>
        </w:rPr>
        <w:t xml:space="preserve">Про внесення змін до рішення міської ради </w:t>
      </w:r>
    </w:p>
    <w:p w14:paraId="3B768DF9" w14:textId="77777777" w:rsidR="00405707" w:rsidRDefault="00405707" w:rsidP="00345B7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707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405707">
        <w:rPr>
          <w:sz w:val="28"/>
          <w:szCs w:val="28"/>
        </w:rPr>
        <w:t xml:space="preserve">8 </w:t>
      </w:r>
      <w:r>
        <w:rPr>
          <w:sz w:val="28"/>
          <w:szCs w:val="28"/>
        </w:rPr>
        <w:t>грудня</w:t>
      </w:r>
      <w:r w:rsidRPr="00405707">
        <w:rPr>
          <w:sz w:val="28"/>
          <w:szCs w:val="28"/>
        </w:rPr>
        <w:t xml:space="preserve"> 2025 року №</w:t>
      </w:r>
      <w:bookmarkStart w:id="0" w:name="_Hlk164175436"/>
      <w:r>
        <w:rPr>
          <w:sz w:val="28"/>
          <w:szCs w:val="28"/>
        </w:rPr>
        <w:t xml:space="preserve"> </w:t>
      </w:r>
      <w:r w:rsidRPr="00405707">
        <w:rPr>
          <w:sz w:val="28"/>
          <w:szCs w:val="28"/>
        </w:rPr>
        <w:t xml:space="preserve">2418 – 69/VIII </w:t>
      </w:r>
      <w:bookmarkEnd w:id="0"/>
    </w:p>
    <w:p w14:paraId="0ED2883F" w14:textId="0DD18F63" w:rsidR="00345B7B" w:rsidRDefault="00405707" w:rsidP="00345B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345B7B">
        <w:rPr>
          <w:color w:val="000000"/>
          <w:sz w:val="28"/>
          <w:szCs w:val="28"/>
        </w:rPr>
        <w:t>Про затвердження фінансов</w:t>
      </w:r>
      <w:r w:rsidR="00274D9A">
        <w:rPr>
          <w:color w:val="000000"/>
          <w:sz w:val="28"/>
          <w:szCs w:val="28"/>
        </w:rPr>
        <w:t>ого</w:t>
      </w:r>
      <w:r w:rsidR="00345B7B">
        <w:rPr>
          <w:color w:val="000000"/>
          <w:sz w:val="28"/>
          <w:szCs w:val="28"/>
        </w:rPr>
        <w:t xml:space="preserve"> план</w:t>
      </w:r>
      <w:r w:rsidR="00274D9A">
        <w:rPr>
          <w:color w:val="000000"/>
          <w:sz w:val="28"/>
          <w:szCs w:val="28"/>
        </w:rPr>
        <w:t>у</w:t>
      </w:r>
    </w:p>
    <w:p w14:paraId="72395644" w14:textId="77777777" w:rsidR="00274D9A" w:rsidRDefault="00345B7B" w:rsidP="00345B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комунальн</w:t>
      </w:r>
      <w:r w:rsidR="00274D9A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підприємств</w:t>
      </w:r>
      <w:r w:rsidR="00274D9A">
        <w:rPr>
          <w:color w:val="000000"/>
          <w:sz w:val="28"/>
          <w:szCs w:val="28"/>
        </w:rPr>
        <w:t xml:space="preserve">а </w:t>
      </w:r>
      <w:r w:rsidR="00274D9A" w:rsidRPr="0047231D">
        <w:rPr>
          <w:color w:val="000000"/>
          <w:sz w:val="28"/>
          <w:szCs w:val="28"/>
          <w:shd w:val="clear" w:color="auto" w:fill="FFFFFF"/>
        </w:rPr>
        <w:t>«Телекомпанія</w:t>
      </w:r>
    </w:p>
    <w:p w14:paraId="67DB78D9" w14:textId="77777777" w:rsidR="00274D9A" w:rsidRDefault="00274D9A" w:rsidP="00274D9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231D">
        <w:rPr>
          <w:color w:val="000000"/>
          <w:sz w:val="28"/>
          <w:szCs w:val="28"/>
          <w:shd w:val="clear" w:color="auto" w:fill="FFFFFF"/>
        </w:rPr>
        <w:t>«Досвітні вогні»</w:t>
      </w:r>
      <w:r>
        <w:rPr>
          <w:color w:val="000000"/>
          <w:sz w:val="28"/>
          <w:szCs w:val="28"/>
        </w:rPr>
        <w:t xml:space="preserve"> </w:t>
      </w:r>
      <w:proofErr w:type="spellStart"/>
      <w:r w:rsidR="00345B7B" w:rsidRPr="0006786C">
        <w:rPr>
          <w:color w:val="000000"/>
          <w:sz w:val="28"/>
          <w:szCs w:val="28"/>
        </w:rPr>
        <w:t>П’ятихатської</w:t>
      </w:r>
      <w:proofErr w:type="spellEnd"/>
      <w:r w:rsidR="00345B7B" w:rsidRPr="0006786C">
        <w:rPr>
          <w:color w:val="000000"/>
          <w:sz w:val="28"/>
          <w:szCs w:val="28"/>
        </w:rPr>
        <w:t xml:space="preserve"> </w:t>
      </w:r>
      <w:r w:rsidR="00345B7B">
        <w:rPr>
          <w:color w:val="000000"/>
          <w:sz w:val="28"/>
          <w:szCs w:val="28"/>
        </w:rPr>
        <w:t>міської</w:t>
      </w:r>
      <w:r w:rsidR="00345B7B" w:rsidRPr="0006786C">
        <w:rPr>
          <w:color w:val="000000"/>
          <w:sz w:val="28"/>
          <w:szCs w:val="28"/>
        </w:rPr>
        <w:t xml:space="preserve"> ради </w:t>
      </w:r>
    </w:p>
    <w:p w14:paraId="43D10D5D" w14:textId="719A4140" w:rsidR="00345B7B" w:rsidRDefault="00345B7B" w:rsidP="00274D9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</w:t>
      </w:r>
      <w:r w:rsidR="00274D9A">
        <w:rPr>
          <w:color w:val="000000"/>
          <w:sz w:val="28"/>
          <w:szCs w:val="28"/>
        </w:rPr>
        <w:t>6</w:t>
      </w:r>
      <w:r w:rsidRPr="0006786C">
        <w:rPr>
          <w:color w:val="000000"/>
          <w:sz w:val="28"/>
          <w:szCs w:val="28"/>
        </w:rPr>
        <w:t xml:space="preserve"> рік</w:t>
      </w:r>
      <w:r w:rsidR="00405707">
        <w:rPr>
          <w:color w:val="000000"/>
          <w:sz w:val="28"/>
          <w:szCs w:val="28"/>
        </w:rPr>
        <w:t>»</w:t>
      </w:r>
    </w:p>
    <w:p w14:paraId="45FA8A57" w14:textId="77777777" w:rsidR="00345B7B" w:rsidRDefault="00345B7B" w:rsidP="00345B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79A187A" w14:textId="20EF59EA" w:rsidR="00345B7B" w:rsidRPr="00FF573F" w:rsidRDefault="00FF573F" w:rsidP="00FF573F">
      <w:pPr>
        <w:numPr>
          <w:ilvl w:val="3"/>
          <w:numId w:val="1"/>
        </w:numPr>
        <w:tabs>
          <w:tab w:val="clear" w:pos="864"/>
          <w:tab w:val="num" w:pos="0"/>
        </w:tabs>
        <w:suppressAutoHyphens/>
        <w:ind w:left="0" w:right="-1" w:firstLine="737"/>
        <w:jc w:val="both"/>
        <w:rPr>
          <w:b/>
          <w:sz w:val="28"/>
          <w:szCs w:val="28"/>
        </w:rPr>
      </w:pPr>
      <w:r w:rsidRPr="00FF573F">
        <w:rPr>
          <w:color w:val="000000"/>
          <w:sz w:val="28"/>
          <w:szCs w:val="28"/>
          <w:shd w:val="clear" w:color="auto" w:fill="FFFFFF"/>
        </w:rPr>
        <w:t xml:space="preserve">Керуючись </w:t>
      </w:r>
      <w:r w:rsidR="00274D9A">
        <w:rPr>
          <w:color w:val="000000"/>
          <w:sz w:val="28"/>
          <w:szCs w:val="28"/>
          <w:shd w:val="clear" w:color="auto" w:fill="FFFFFF"/>
        </w:rPr>
        <w:t>Цивільн</w:t>
      </w:r>
      <w:r w:rsidRPr="00FF573F">
        <w:rPr>
          <w:color w:val="000000"/>
          <w:sz w:val="28"/>
          <w:szCs w:val="28"/>
          <w:shd w:val="clear" w:color="auto" w:fill="FFFFFF"/>
        </w:rPr>
        <w:t>им кодексом України, ст</w:t>
      </w:r>
      <w:r w:rsidR="00E41A7E">
        <w:rPr>
          <w:color w:val="000000"/>
          <w:sz w:val="28"/>
          <w:szCs w:val="28"/>
          <w:shd w:val="clear" w:color="auto" w:fill="FFFFFF"/>
        </w:rPr>
        <w:t>.</w:t>
      </w:r>
      <w:r w:rsidRPr="00FF573F">
        <w:rPr>
          <w:color w:val="000000"/>
          <w:sz w:val="28"/>
          <w:szCs w:val="28"/>
          <w:shd w:val="clear" w:color="auto" w:fill="FFFFFF"/>
        </w:rPr>
        <w:t xml:space="preserve">26 Закону України «Про місцеве самоврядування в Україні», з метою вдосконалення системи фінансового планування, підвищення ефективності роботи комунальних підприємств, </w:t>
      </w:r>
      <w:r w:rsidR="00E22599" w:rsidRPr="00E22599">
        <w:rPr>
          <w:color w:val="000000"/>
          <w:sz w:val="28"/>
          <w:szCs w:val="28"/>
          <w:shd w:val="clear" w:color="auto" w:fill="FFFFFF"/>
        </w:rPr>
        <w:t>розглянувши та обговоривши лист комунальн</w:t>
      </w:r>
      <w:r w:rsidR="00274D9A">
        <w:rPr>
          <w:color w:val="000000"/>
          <w:sz w:val="28"/>
          <w:szCs w:val="28"/>
          <w:shd w:val="clear" w:color="auto" w:fill="FFFFFF"/>
        </w:rPr>
        <w:t>ого</w:t>
      </w:r>
      <w:r w:rsidR="00E22599" w:rsidRPr="00E22599">
        <w:rPr>
          <w:color w:val="000000"/>
          <w:sz w:val="28"/>
          <w:szCs w:val="28"/>
          <w:shd w:val="clear" w:color="auto" w:fill="FFFFFF"/>
        </w:rPr>
        <w:t xml:space="preserve"> підприємств</w:t>
      </w:r>
      <w:r w:rsidR="00274D9A">
        <w:rPr>
          <w:color w:val="000000"/>
          <w:sz w:val="28"/>
          <w:szCs w:val="28"/>
          <w:shd w:val="clear" w:color="auto" w:fill="FFFFFF"/>
        </w:rPr>
        <w:t xml:space="preserve">а </w:t>
      </w:r>
      <w:r w:rsidR="00274D9A" w:rsidRPr="0047231D">
        <w:rPr>
          <w:color w:val="000000"/>
          <w:sz w:val="28"/>
          <w:szCs w:val="28"/>
          <w:shd w:val="clear" w:color="auto" w:fill="FFFFFF"/>
        </w:rPr>
        <w:t>«Телекомпанія «Досвітні вогні»</w:t>
      </w:r>
      <w:r w:rsidR="00274D9A" w:rsidRPr="00CC6134">
        <w:t xml:space="preserve"> </w:t>
      </w:r>
      <w:r w:rsidR="00E22599" w:rsidRPr="00E2259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22599" w:rsidRPr="00E22599">
        <w:rPr>
          <w:color w:val="000000"/>
          <w:sz w:val="28"/>
          <w:szCs w:val="28"/>
          <w:shd w:val="clear" w:color="auto" w:fill="FFFFFF"/>
        </w:rPr>
        <w:t>П’ятихатської</w:t>
      </w:r>
      <w:proofErr w:type="spellEnd"/>
      <w:r w:rsidR="00E22599" w:rsidRPr="00E22599">
        <w:rPr>
          <w:color w:val="000000"/>
          <w:sz w:val="28"/>
          <w:szCs w:val="28"/>
          <w:shd w:val="clear" w:color="auto" w:fill="FFFFFF"/>
        </w:rPr>
        <w:t xml:space="preserve"> міської ради </w:t>
      </w:r>
      <w:r w:rsidR="00A468FA" w:rsidRPr="00327A20">
        <w:rPr>
          <w:color w:val="000000"/>
          <w:sz w:val="28"/>
          <w:szCs w:val="28"/>
          <w:shd w:val="clear" w:color="auto" w:fill="FFFFFF"/>
        </w:rPr>
        <w:t xml:space="preserve"> від </w:t>
      </w:r>
      <w:r w:rsidR="00274D9A" w:rsidRPr="004560FE">
        <w:rPr>
          <w:color w:val="000000"/>
          <w:sz w:val="28"/>
          <w:szCs w:val="28"/>
          <w:shd w:val="clear" w:color="auto" w:fill="FFFFFF"/>
        </w:rPr>
        <w:t>09</w:t>
      </w:r>
      <w:r w:rsidR="00274D9A">
        <w:rPr>
          <w:color w:val="000000"/>
          <w:sz w:val="28"/>
          <w:szCs w:val="28"/>
          <w:shd w:val="clear" w:color="auto" w:fill="FFFFFF"/>
        </w:rPr>
        <w:t xml:space="preserve"> </w:t>
      </w:r>
      <w:r w:rsidR="00405707">
        <w:rPr>
          <w:color w:val="000000"/>
          <w:sz w:val="28"/>
          <w:szCs w:val="28"/>
          <w:shd w:val="clear" w:color="auto" w:fill="FFFFFF"/>
        </w:rPr>
        <w:t>липня</w:t>
      </w:r>
      <w:r w:rsidR="00274D9A">
        <w:rPr>
          <w:color w:val="000000"/>
          <w:sz w:val="28"/>
          <w:szCs w:val="28"/>
          <w:shd w:val="clear" w:color="auto" w:fill="FFFFFF"/>
        </w:rPr>
        <w:t xml:space="preserve"> </w:t>
      </w:r>
      <w:r w:rsidR="00A468FA" w:rsidRPr="00327A20">
        <w:rPr>
          <w:color w:val="000000"/>
          <w:sz w:val="28"/>
          <w:szCs w:val="28"/>
          <w:shd w:val="clear" w:color="auto" w:fill="FFFFFF"/>
        </w:rPr>
        <w:t>202</w:t>
      </w:r>
      <w:r w:rsidR="00405707">
        <w:rPr>
          <w:color w:val="000000"/>
          <w:sz w:val="28"/>
          <w:szCs w:val="28"/>
          <w:shd w:val="clear" w:color="auto" w:fill="FFFFFF"/>
        </w:rPr>
        <w:t>6</w:t>
      </w:r>
      <w:r w:rsidR="00A468FA" w:rsidRPr="00327A20">
        <w:rPr>
          <w:color w:val="000000"/>
          <w:sz w:val="28"/>
          <w:szCs w:val="28"/>
          <w:shd w:val="clear" w:color="auto" w:fill="FFFFFF"/>
        </w:rPr>
        <w:t xml:space="preserve"> року №</w:t>
      </w:r>
      <w:r w:rsidR="004560FE">
        <w:rPr>
          <w:color w:val="000000"/>
          <w:sz w:val="28"/>
          <w:szCs w:val="28"/>
          <w:shd w:val="clear" w:color="auto" w:fill="FFFFFF"/>
        </w:rPr>
        <w:t xml:space="preserve"> 29</w:t>
      </w:r>
      <w:r w:rsidR="00E22599" w:rsidRPr="00327A20">
        <w:rPr>
          <w:color w:val="000000"/>
          <w:sz w:val="28"/>
          <w:szCs w:val="28"/>
          <w:shd w:val="clear" w:color="auto" w:fill="FFFFFF"/>
        </w:rPr>
        <w:t>,</w:t>
      </w:r>
      <w:r w:rsidR="00A468FA">
        <w:rPr>
          <w:color w:val="000000"/>
          <w:sz w:val="28"/>
          <w:szCs w:val="28"/>
          <w:shd w:val="clear" w:color="auto" w:fill="FFFFFF"/>
        </w:rPr>
        <w:t xml:space="preserve"> </w:t>
      </w:r>
      <w:r w:rsidRPr="00FF573F">
        <w:rPr>
          <w:color w:val="000000"/>
          <w:sz w:val="28"/>
          <w:szCs w:val="28"/>
          <w:shd w:val="clear" w:color="auto" w:fill="FFFFFF"/>
        </w:rPr>
        <w:t>враховуючи висновки та рекомендації постійних комісій з питань планування, бюджету, фінансів, інвестиційної політики, підприємництва та торгівлі</w:t>
      </w:r>
      <w:r w:rsidR="007E784A">
        <w:rPr>
          <w:color w:val="000000"/>
          <w:sz w:val="28"/>
          <w:szCs w:val="28"/>
          <w:shd w:val="clear" w:color="auto" w:fill="FFFFFF"/>
        </w:rPr>
        <w:t>,</w:t>
      </w:r>
      <w:r w:rsidRPr="00FF573F">
        <w:rPr>
          <w:color w:val="000000"/>
          <w:sz w:val="28"/>
          <w:szCs w:val="28"/>
          <w:shd w:val="clear" w:color="auto" w:fill="FFFFFF"/>
        </w:rPr>
        <w:t xml:space="preserve"> та з питань комунального майна та господарства, будівництва, благоустрою і охорони навколишнього природного середовища,</w:t>
      </w:r>
      <w:r w:rsidRPr="00FF573F">
        <w:rPr>
          <w:b/>
          <w:sz w:val="28"/>
          <w:szCs w:val="28"/>
        </w:rPr>
        <w:t xml:space="preserve"> </w:t>
      </w:r>
      <w:r w:rsidR="00345B7B" w:rsidRPr="00FF573F">
        <w:rPr>
          <w:b/>
          <w:sz w:val="28"/>
          <w:szCs w:val="28"/>
        </w:rPr>
        <w:t>міська рада вирішила:</w:t>
      </w:r>
    </w:p>
    <w:p w14:paraId="2DA9D73D" w14:textId="77777777" w:rsidR="00345B7B" w:rsidRPr="00FF573F" w:rsidRDefault="00345B7B" w:rsidP="00345B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05E30E6" w14:textId="4D0F9D9C" w:rsidR="001774B9" w:rsidRDefault="00345B7B" w:rsidP="00A85266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06786C">
        <w:rPr>
          <w:color w:val="000000"/>
          <w:sz w:val="28"/>
          <w:szCs w:val="28"/>
        </w:rPr>
        <w:t>1.</w:t>
      </w:r>
      <w:r w:rsidR="00A85266">
        <w:rPr>
          <w:color w:val="000000"/>
          <w:sz w:val="28"/>
          <w:szCs w:val="28"/>
        </w:rPr>
        <w:t xml:space="preserve"> </w:t>
      </w:r>
      <w:proofErr w:type="spellStart"/>
      <w:r w:rsidR="00405707" w:rsidRPr="00405707">
        <w:rPr>
          <w:color w:val="000000"/>
          <w:sz w:val="28"/>
          <w:szCs w:val="28"/>
        </w:rPr>
        <w:t>Внести</w:t>
      </w:r>
      <w:proofErr w:type="spellEnd"/>
      <w:r w:rsidR="00405707" w:rsidRPr="00405707">
        <w:rPr>
          <w:color w:val="000000"/>
          <w:sz w:val="28"/>
          <w:szCs w:val="28"/>
        </w:rPr>
        <w:t xml:space="preserve"> зміни до рішення міської ради від 18 грудня 2025 року № 2418 – 69/VIII «Про затвердження фінансового плану</w:t>
      </w:r>
      <w:r w:rsidR="00405707">
        <w:rPr>
          <w:color w:val="000000"/>
          <w:sz w:val="28"/>
          <w:szCs w:val="28"/>
        </w:rPr>
        <w:t xml:space="preserve"> </w:t>
      </w:r>
      <w:r w:rsidR="00405707" w:rsidRPr="00405707">
        <w:rPr>
          <w:color w:val="000000"/>
          <w:sz w:val="28"/>
          <w:szCs w:val="28"/>
        </w:rPr>
        <w:t>комунального підприємства «Телекомпанія</w:t>
      </w:r>
      <w:r w:rsidR="00405707">
        <w:rPr>
          <w:color w:val="000000"/>
          <w:sz w:val="28"/>
          <w:szCs w:val="28"/>
        </w:rPr>
        <w:t xml:space="preserve"> </w:t>
      </w:r>
      <w:r w:rsidR="00405707" w:rsidRPr="00405707">
        <w:rPr>
          <w:color w:val="000000"/>
          <w:sz w:val="28"/>
          <w:szCs w:val="28"/>
        </w:rPr>
        <w:t xml:space="preserve">«Досвітні вогні» </w:t>
      </w:r>
      <w:proofErr w:type="spellStart"/>
      <w:r w:rsidR="00405707" w:rsidRPr="00405707">
        <w:rPr>
          <w:color w:val="000000"/>
          <w:sz w:val="28"/>
          <w:szCs w:val="28"/>
        </w:rPr>
        <w:t>П’ятихатської</w:t>
      </w:r>
      <w:proofErr w:type="spellEnd"/>
      <w:r w:rsidR="00405707" w:rsidRPr="00405707">
        <w:rPr>
          <w:color w:val="000000"/>
          <w:sz w:val="28"/>
          <w:szCs w:val="28"/>
        </w:rPr>
        <w:t xml:space="preserve"> міської ради на 2026 рік»</w:t>
      </w:r>
      <w:r w:rsidR="00405707">
        <w:rPr>
          <w:color w:val="000000"/>
          <w:sz w:val="28"/>
          <w:szCs w:val="28"/>
        </w:rPr>
        <w:t xml:space="preserve"> </w:t>
      </w:r>
      <w:r w:rsidR="00405707" w:rsidRPr="00405707">
        <w:rPr>
          <w:color w:val="000000"/>
          <w:sz w:val="28"/>
          <w:szCs w:val="28"/>
        </w:rPr>
        <w:t xml:space="preserve">та затвердити фінансовий план комунального підприємства «Телекомпанія «Досвітні вогні» </w:t>
      </w:r>
      <w:proofErr w:type="spellStart"/>
      <w:r w:rsidR="00405707" w:rsidRPr="00405707">
        <w:rPr>
          <w:color w:val="000000"/>
          <w:sz w:val="28"/>
          <w:szCs w:val="28"/>
        </w:rPr>
        <w:t>П’ятихатської</w:t>
      </w:r>
      <w:proofErr w:type="spellEnd"/>
      <w:r w:rsidR="00405707" w:rsidRPr="00405707">
        <w:rPr>
          <w:color w:val="000000"/>
          <w:sz w:val="28"/>
          <w:szCs w:val="28"/>
        </w:rPr>
        <w:t xml:space="preserve"> міської ради на 202</w:t>
      </w:r>
      <w:r w:rsidR="00405707">
        <w:rPr>
          <w:color w:val="000000"/>
          <w:sz w:val="28"/>
          <w:szCs w:val="28"/>
        </w:rPr>
        <w:t xml:space="preserve">6 </w:t>
      </w:r>
      <w:r w:rsidR="00405707" w:rsidRPr="00405707">
        <w:rPr>
          <w:color w:val="000000"/>
          <w:sz w:val="28"/>
          <w:szCs w:val="28"/>
        </w:rPr>
        <w:t>рік в новій редакції, згідно з додатком.</w:t>
      </w:r>
    </w:p>
    <w:p w14:paraId="09885576" w14:textId="6B1E54E4" w:rsidR="005B4984" w:rsidRPr="00405707" w:rsidRDefault="000F4588" w:rsidP="00A8526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A85266">
        <w:rPr>
          <w:color w:val="000000"/>
          <w:sz w:val="28"/>
          <w:szCs w:val="28"/>
        </w:rPr>
        <w:t xml:space="preserve"> </w:t>
      </w:r>
      <w:r w:rsidR="00FF573F" w:rsidRPr="00FF573F">
        <w:rPr>
          <w:color w:val="000000"/>
          <w:sz w:val="28"/>
          <w:szCs w:val="28"/>
          <w:shd w:val="clear" w:color="auto" w:fill="FFFFFF"/>
        </w:rPr>
        <w:t>Контроль за виконанням цього рішення покласти на постійні комісії з питань планування, бюджету, фінансів, інвестиційної політики, підприємництва та торгівлі (</w:t>
      </w:r>
      <w:r w:rsidR="00E41A7E">
        <w:rPr>
          <w:color w:val="000000"/>
          <w:sz w:val="28"/>
          <w:szCs w:val="28"/>
          <w:shd w:val="clear" w:color="auto" w:fill="FFFFFF"/>
        </w:rPr>
        <w:t>МАЛК</w:t>
      </w:r>
      <w:r w:rsidR="003777D8">
        <w:rPr>
          <w:color w:val="000000"/>
          <w:sz w:val="28"/>
          <w:szCs w:val="28"/>
          <w:shd w:val="clear" w:color="auto" w:fill="FFFFFF"/>
        </w:rPr>
        <w:t>ОВА</w:t>
      </w:r>
      <w:r w:rsidR="00FF573F" w:rsidRPr="00FF573F">
        <w:rPr>
          <w:color w:val="000000"/>
          <w:sz w:val="28"/>
          <w:szCs w:val="28"/>
          <w:shd w:val="clear" w:color="auto" w:fill="FFFFFF"/>
        </w:rPr>
        <w:t>) та з питань комунального майна та господарства, будівництва, благоустрою і охорони навколишнього природного середовища (</w:t>
      </w:r>
      <w:r w:rsidR="00E41A7E">
        <w:rPr>
          <w:color w:val="000000"/>
          <w:sz w:val="28"/>
          <w:szCs w:val="28"/>
          <w:shd w:val="clear" w:color="auto" w:fill="FFFFFF"/>
        </w:rPr>
        <w:t>ПРОКОПЕНКО</w:t>
      </w:r>
      <w:r w:rsidR="00FF573F" w:rsidRPr="00FF573F">
        <w:rPr>
          <w:color w:val="000000"/>
          <w:sz w:val="28"/>
          <w:szCs w:val="28"/>
          <w:shd w:val="clear" w:color="auto" w:fill="FFFFFF"/>
        </w:rPr>
        <w:t>)</w:t>
      </w:r>
      <w:r w:rsidR="00FF573F">
        <w:rPr>
          <w:color w:val="000000"/>
          <w:sz w:val="28"/>
          <w:szCs w:val="28"/>
          <w:shd w:val="clear" w:color="auto" w:fill="FFFFFF"/>
        </w:rPr>
        <w:t>.</w:t>
      </w:r>
    </w:p>
    <w:p w14:paraId="6E76F2AD" w14:textId="77777777" w:rsidR="0022469A" w:rsidRPr="00874DE5" w:rsidRDefault="0022469A" w:rsidP="001774B9">
      <w:pPr>
        <w:jc w:val="both"/>
        <w:rPr>
          <w:sz w:val="28"/>
          <w:szCs w:val="28"/>
        </w:rPr>
      </w:pPr>
    </w:p>
    <w:p w14:paraId="450FB950" w14:textId="77777777" w:rsidR="00C554F1" w:rsidRDefault="00C554F1" w:rsidP="00A85266">
      <w:pPr>
        <w:rPr>
          <w:sz w:val="28"/>
          <w:szCs w:val="28"/>
        </w:rPr>
      </w:pPr>
    </w:p>
    <w:p w14:paraId="5337122A" w14:textId="32BD15D1" w:rsidR="00A85266" w:rsidRPr="00A85266" w:rsidRDefault="00A85266" w:rsidP="00A85266">
      <w:pPr>
        <w:rPr>
          <w:sz w:val="28"/>
          <w:szCs w:val="28"/>
        </w:rPr>
      </w:pPr>
      <w:r w:rsidRPr="00A85266">
        <w:rPr>
          <w:sz w:val="28"/>
          <w:szCs w:val="28"/>
        </w:rPr>
        <w:t xml:space="preserve">Секретар міської ради                                                   </w:t>
      </w:r>
      <w:r w:rsidR="00C554F1">
        <w:rPr>
          <w:sz w:val="28"/>
          <w:szCs w:val="28"/>
        </w:rPr>
        <w:t xml:space="preserve">      </w:t>
      </w:r>
      <w:r w:rsidRPr="00A85266">
        <w:rPr>
          <w:sz w:val="28"/>
          <w:szCs w:val="28"/>
        </w:rPr>
        <w:t xml:space="preserve">  Вікторія НАЗАРЕНКО</w:t>
      </w:r>
    </w:p>
    <w:p w14:paraId="5957E081" w14:textId="77777777" w:rsidR="0022469A" w:rsidRDefault="0022469A" w:rsidP="00345B7B">
      <w:pPr>
        <w:rPr>
          <w:sz w:val="28"/>
          <w:szCs w:val="28"/>
        </w:rPr>
      </w:pPr>
    </w:p>
    <w:p w14:paraId="627D1CB0" w14:textId="77777777" w:rsidR="00AE679E" w:rsidRPr="00874DE5" w:rsidRDefault="00AE679E" w:rsidP="00345B7B">
      <w:pPr>
        <w:rPr>
          <w:sz w:val="28"/>
          <w:szCs w:val="28"/>
        </w:rPr>
      </w:pPr>
    </w:p>
    <w:p w14:paraId="54B24142" w14:textId="77777777" w:rsidR="0022469A" w:rsidRDefault="00345B7B" w:rsidP="00345B7B">
      <w:pPr>
        <w:rPr>
          <w:sz w:val="28"/>
          <w:szCs w:val="28"/>
        </w:rPr>
      </w:pPr>
      <w:r w:rsidRPr="00874DE5">
        <w:rPr>
          <w:sz w:val="28"/>
          <w:szCs w:val="28"/>
        </w:rPr>
        <w:t>м. П’ятихатки</w:t>
      </w:r>
    </w:p>
    <w:p w14:paraId="7FE95C5B" w14:textId="7F27D19B" w:rsidR="00345B7B" w:rsidRPr="00874DE5" w:rsidRDefault="00A85266" w:rsidP="00345B7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777D8">
        <w:rPr>
          <w:sz w:val="28"/>
          <w:szCs w:val="28"/>
        </w:rPr>
        <w:t xml:space="preserve"> </w:t>
      </w:r>
      <w:r>
        <w:rPr>
          <w:sz w:val="28"/>
          <w:szCs w:val="28"/>
        </w:rPr>
        <w:t>лип</w:t>
      </w:r>
      <w:r w:rsidR="000F4588">
        <w:rPr>
          <w:sz w:val="28"/>
          <w:szCs w:val="28"/>
        </w:rPr>
        <w:t>ня</w:t>
      </w:r>
      <w:r w:rsidR="00AB255D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345B7B" w:rsidRPr="00874DE5">
        <w:rPr>
          <w:sz w:val="28"/>
          <w:szCs w:val="28"/>
        </w:rPr>
        <w:t xml:space="preserve"> року</w:t>
      </w:r>
    </w:p>
    <w:p w14:paraId="449A5EF0" w14:textId="1F0D275D" w:rsidR="000F4588" w:rsidRPr="00A85266" w:rsidRDefault="00345B7B" w:rsidP="00A85266">
      <w:pPr>
        <w:rPr>
          <w:sz w:val="28"/>
          <w:szCs w:val="28"/>
        </w:rPr>
      </w:pPr>
      <w:r w:rsidRPr="00874DE5">
        <w:rPr>
          <w:sz w:val="28"/>
          <w:szCs w:val="28"/>
        </w:rPr>
        <w:t xml:space="preserve">№ </w:t>
      </w:r>
      <w:r w:rsidR="00A85266">
        <w:rPr>
          <w:sz w:val="28"/>
          <w:szCs w:val="28"/>
        </w:rPr>
        <w:t xml:space="preserve">     </w:t>
      </w:r>
      <w:r w:rsidR="00FF573F">
        <w:rPr>
          <w:sz w:val="28"/>
          <w:szCs w:val="28"/>
        </w:rPr>
        <w:t xml:space="preserve"> – </w:t>
      </w:r>
      <w:r w:rsidR="00A85266">
        <w:rPr>
          <w:sz w:val="28"/>
          <w:szCs w:val="28"/>
        </w:rPr>
        <w:t>78</w:t>
      </w:r>
      <w:r w:rsidRPr="00874DE5">
        <w:rPr>
          <w:sz w:val="28"/>
          <w:szCs w:val="28"/>
        </w:rPr>
        <w:t>/VIII</w:t>
      </w:r>
    </w:p>
    <w:p w14:paraId="2F4491EB" w14:textId="77777777" w:rsidR="000F4588" w:rsidRPr="005F5F77" w:rsidRDefault="000F4588" w:rsidP="005F5F77">
      <w:pPr>
        <w:shd w:val="clear" w:color="auto" w:fill="FFFFFF"/>
        <w:spacing w:after="225"/>
        <w:textAlignment w:val="baseline"/>
        <w:rPr>
          <w:color w:val="000000"/>
          <w:sz w:val="28"/>
          <w:szCs w:val="28"/>
          <w:lang w:eastAsia="uk-UA"/>
        </w:rPr>
      </w:pPr>
    </w:p>
    <w:p w14:paraId="6998B09D" w14:textId="77777777" w:rsidR="00C554F1" w:rsidRDefault="00C554F1" w:rsidP="005F5F77">
      <w:pPr>
        <w:rPr>
          <w:rFonts w:eastAsia="Calibri"/>
          <w:sz w:val="28"/>
          <w:szCs w:val="28"/>
          <w:lang w:val="ru-RU" w:eastAsia="en-US"/>
        </w:rPr>
      </w:pPr>
    </w:p>
    <w:p w14:paraId="516BD5B1" w14:textId="77777777" w:rsidR="00C554F1" w:rsidRDefault="00C554F1" w:rsidP="005F5F77">
      <w:pPr>
        <w:rPr>
          <w:rFonts w:eastAsia="Calibri"/>
          <w:sz w:val="28"/>
          <w:szCs w:val="28"/>
          <w:lang w:val="ru-RU" w:eastAsia="en-US"/>
        </w:rPr>
      </w:pPr>
    </w:p>
    <w:p w14:paraId="34B8DCCF" w14:textId="21BC573F" w:rsidR="005F5F77" w:rsidRPr="005F5F77" w:rsidRDefault="005F5F77" w:rsidP="005F5F77">
      <w:pPr>
        <w:rPr>
          <w:rFonts w:eastAsia="Calibri"/>
          <w:sz w:val="28"/>
          <w:szCs w:val="28"/>
          <w:lang w:val="ru-RU" w:eastAsia="en-US"/>
        </w:rPr>
      </w:pPr>
      <w:r w:rsidRPr="005F5F77">
        <w:rPr>
          <w:rFonts w:eastAsia="Calibri"/>
          <w:sz w:val="28"/>
          <w:szCs w:val="28"/>
          <w:lang w:val="ru-RU" w:eastAsia="en-US"/>
        </w:rPr>
        <w:t xml:space="preserve">Проект </w:t>
      </w:r>
      <w:proofErr w:type="spellStart"/>
      <w:r w:rsidRPr="005F5F77">
        <w:rPr>
          <w:rFonts w:eastAsia="Calibri"/>
          <w:sz w:val="28"/>
          <w:szCs w:val="28"/>
          <w:lang w:val="ru-RU" w:eastAsia="en-US"/>
        </w:rPr>
        <w:t>рішення</w:t>
      </w:r>
      <w:proofErr w:type="spellEnd"/>
      <w:r w:rsidRPr="005F5F77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F5F77">
        <w:rPr>
          <w:rFonts w:eastAsia="Calibri"/>
          <w:sz w:val="28"/>
          <w:szCs w:val="28"/>
          <w:lang w:val="ru-RU" w:eastAsia="en-US"/>
        </w:rPr>
        <w:t>підготува</w:t>
      </w:r>
      <w:proofErr w:type="spellEnd"/>
      <w:r w:rsidRPr="005F5F77">
        <w:rPr>
          <w:rFonts w:eastAsia="Calibri"/>
          <w:sz w:val="28"/>
          <w:szCs w:val="28"/>
          <w:lang w:eastAsia="en-US"/>
        </w:rPr>
        <w:t>ла</w:t>
      </w:r>
      <w:r w:rsidRPr="005F5F77">
        <w:rPr>
          <w:rFonts w:eastAsia="Calibri"/>
          <w:sz w:val="28"/>
          <w:szCs w:val="28"/>
          <w:lang w:val="ru-RU" w:eastAsia="en-US"/>
        </w:rPr>
        <w:t xml:space="preserve">: </w:t>
      </w:r>
    </w:p>
    <w:p w14:paraId="32FBCAD1" w14:textId="77777777" w:rsidR="005F5F77" w:rsidRPr="005F5F77" w:rsidRDefault="005F5F77" w:rsidP="005F5F77">
      <w:pPr>
        <w:rPr>
          <w:rFonts w:eastAsia="Calibri"/>
          <w:bCs/>
          <w:sz w:val="28"/>
          <w:szCs w:val="28"/>
          <w:lang w:eastAsia="en-US"/>
        </w:rPr>
      </w:pPr>
      <w:r w:rsidRPr="005F5F77">
        <w:rPr>
          <w:rFonts w:eastAsia="Calibri"/>
          <w:bCs/>
          <w:sz w:val="28"/>
          <w:szCs w:val="28"/>
          <w:lang w:val="ru-RU" w:eastAsia="en-US"/>
        </w:rPr>
        <w:t xml:space="preserve">начальник </w:t>
      </w:r>
      <w:proofErr w:type="spellStart"/>
      <w:r w:rsidRPr="005F5F77">
        <w:rPr>
          <w:rFonts w:eastAsia="Calibri"/>
          <w:bCs/>
          <w:sz w:val="28"/>
          <w:szCs w:val="28"/>
          <w:lang w:val="ru-RU" w:eastAsia="en-US"/>
        </w:rPr>
        <w:t>відділу</w:t>
      </w:r>
      <w:proofErr w:type="spellEnd"/>
      <w:r w:rsidRPr="005F5F77">
        <w:rPr>
          <w:rFonts w:eastAsia="Calibri"/>
          <w:bCs/>
          <w:sz w:val="28"/>
          <w:szCs w:val="28"/>
          <w:lang w:val="ru-RU" w:eastAsia="en-US"/>
        </w:rPr>
        <w:t xml:space="preserve"> </w:t>
      </w:r>
    </w:p>
    <w:p w14:paraId="00A070B2" w14:textId="77777777" w:rsidR="005F5F77" w:rsidRPr="005F5F77" w:rsidRDefault="005F5F77" w:rsidP="005F5F77">
      <w:pPr>
        <w:rPr>
          <w:rFonts w:eastAsia="Calibri"/>
          <w:bCs/>
          <w:sz w:val="28"/>
          <w:szCs w:val="28"/>
          <w:lang w:eastAsia="en-US"/>
        </w:rPr>
      </w:pPr>
      <w:r w:rsidRPr="005F5F77">
        <w:rPr>
          <w:rFonts w:eastAsia="Calibri"/>
          <w:bCs/>
          <w:sz w:val="28"/>
          <w:szCs w:val="28"/>
          <w:lang w:eastAsia="en-US"/>
        </w:rPr>
        <w:t xml:space="preserve">економічного розвитку </w:t>
      </w:r>
    </w:p>
    <w:p w14:paraId="26101C0E" w14:textId="77777777" w:rsidR="005F5F77" w:rsidRPr="005F5F77" w:rsidRDefault="005F5F77" w:rsidP="005F5F77">
      <w:pPr>
        <w:rPr>
          <w:rFonts w:eastAsia="Calibri"/>
          <w:sz w:val="28"/>
          <w:szCs w:val="28"/>
          <w:lang w:eastAsia="en-US"/>
        </w:rPr>
      </w:pPr>
      <w:r w:rsidRPr="005F5F77">
        <w:rPr>
          <w:rFonts w:eastAsia="Calibri"/>
          <w:bCs/>
          <w:sz w:val="28"/>
          <w:szCs w:val="28"/>
          <w:lang w:eastAsia="en-US"/>
        </w:rPr>
        <w:t>та залучення інвестицій</w:t>
      </w:r>
      <w:r w:rsidRPr="005F5F77">
        <w:rPr>
          <w:rFonts w:eastAsia="Calibri"/>
          <w:bCs/>
          <w:sz w:val="28"/>
          <w:szCs w:val="28"/>
          <w:lang w:eastAsia="en-US"/>
        </w:rPr>
        <w:tab/>
      </w:r>
      <w:r w:rsidRPr="005F5F77">
        <w:rPr>
          <w:rFonts w:eastAsia="Calibri"/>
          <w:bCs/>
          <w:sz w:val="28"/>
          <w:szCs w:val="28"/>
          <w:lang w:eastAsia="en-US"/>
        </w:rPr>
        <w:tab/>
      </w:r>
      <w:r w:rsidRPr="005F5F77">
        <w:rPr>
          <w:rFonts w:eastAsia="Calibri"/>
          <w:bCs/>
          <w:sz w:val="28"/>
          <w:szCs w:val="28"/>
          <w:lang w:eastAsia="en-US"/>
        </w:rPr>
        <w:tab/>
      </w:r>
      <w:r w:rsidRPr="005F5F77">
        <w:rPr>
          <w:rFonts w:eastAsia="Calibri"/>
          <w:bCs/>
          <w:sz w:val="28"/>
          <w:szCs w:val="28"/>
          <w:lang w:eastAsia="en-US"/>
        </w:rPr>
        <w:tab/>
      </w:r>
      <w:r w:rsidRPr="005F5F77">
        <w:rPr>
          <w:rFonts w:eastAsia="Calibri"/>
          <w:bCs/>
          <w:sz w:val="28"/>
          <w:szCs w:val="28"/>
          <w:lang w:eastAsia="en-US"/>
        </w:rPr>
        <w:tab/>
        <w:t xml:space="preserve">          Лариса КРУТЕНКО</w:t>
      </w:r>
    </w:p>
    <w:p w14:paraId="53111230" w14:textId="77777777" w:rsidR="005F5F77" w:rsidRPr="005F5F77" w:rsidRDefault="005F5F77" w:rsidP="005F5F77">
      <w:pPr>
        <w:rPr>
          <w:rFonts w:eastAsia="Calibri"/>
          <w:sz w:val="28"/>
          <w:szCs w:val="28"/>
          <w:lang w:eastAsia="en-US"/>
        </w:rPr>
      </w:pPr>
    </w:p>
    <w:p w14:paraId="50F39D41" w14:textId="77777777" w:rsidR="005F5F77" w:rsidRPr="005F5F77" w:rsidRDefault="005F5F77" w:rsidP="005F5F77">
      <w:pPr>
        <w:rPr>
          <w:sz w:val="28"/>
          <w:szCs w:val="28"/>
        </w:rPr>
      </w:pPr>
    </w:p>
    <w:p w14:paraId="2CE4B8A8" w14:textId="77777777" w:rsidR="005F5F77" w:rsidRPr="005F5F77" w:rsidRDefault="005F5F77" w:rsidP="005F5F77">
      <w:pPr>
        <w:rPr>
          <w:sz w:val="28"/>
          <w:szCs w:val="28"/>
        </w:rPr>
      </w:pPr>
      <w:r w:rsidRPr="005F5F77">
        <w:rPr>
          <w:sz w:val="28"/>
          <w:szCs w:val="28"/>
        </w:rPr>
        <w:t xml:space="preserve">Погоджено: </w:t>
      </w:r>
    </w:p>
    <w:p w14:paraId="1C48A14A" w14:textId="1A14F22E" w:rsidR="005F5F77" w:rsidRPr="005F5F77" w:rsidRDefault="00123E2A" w:rsidP="005F5F7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="005F5F77" w:rsidRPr="005F5F77">
        <w:rPr>
          <w:rFonts w:eastAsia="Calibri"/>
          <w:sz w:val="28"/>
          <w:szCs w:val="28"/>
          <w:lang w:eastAsia="en-US"/>
        </w:rPr>
        <w:t xml:space="preserve">ачальник відділу правового </w:t>
      </w:r>
    </w:p>
    <w:p w14:paraId="29605572" w14:textId="26C8A63A" w:rsidR="005F5F77" w:rsidRPr="005F5F77" w:rsidRDefault="005F5F77" w:rsidP="005F5F77">
      <w:pPr>
        <w:rPr>
          <w:rFonts w:eastAsia="Calibri"/>
          <w:sz w:val="28"/>
          <w:szCs w:val="28"/>
          <w:lang w:eastAsia="en-US"/>
        </w:rPr>
      </w:pPr>
      <w:r w:rsidRPr="005F5F77">
        <w:rPr>
          <w:rFonts w:eastAsia="Calibri"/>
          <w:sz w:val="28"/>
          <w:szCs w:val="28"/>
          <w:lang w:eastAsia="en-US"/>
        </w:rPr>
        <w:t xml:space="preserve">забезпечення                                                                              </w:t>
      </w:r>
      <w:r w:rsidR="00DA0525">
        <w:rPr>
          <w:rFonts w:eastAsia="Calibri"/>
          <w:sz w:val="28"/>
          <w:szCs w:val="28"/>
          <w:lang w:eastAsia="en-US"/>
        </w:rPr>
        <w:t xml:space="preserve"> </w:t>
      </w:r>
      <w:r w:rsidR="00123E2A">
        <w:rPr>
          <w:rFonts w:eastAsia="Calibri"/>
          <w:sz w:val="28"/>
          <w:szCs w:val="28"/>
          <w:lang w:eastAsia="en-US"/>
        </w:rPr>
        <w:t>Світлана МІКУ</w:t>
      </w:r>
      <w:r w:rsidR="00DA0525">
        <w:rPr>
          <w:rFonts w:eastAsia="Calibri"/>
          <w:sz w:val="28"/>
          <w:szCs w:val="28"/>
          <w:lang w:eastAsia="en-US"/>
        </w:rPr>
        <w:t>Л</w:t>
      </w:r>
      <w:r w:rsidR="00123E2A">
        <w:rPr>
          <w:rFonts w:eastAsia="Calibri"/>
          <w:sz w:val="28"/>
          <w:szCs w:val="28"/>
          <w:lang w:eastAsia="en-US"/>
        </w:rPr>
        <w:t>І</w:t>
      </w:r>
      <w:r w:rsidR="00DA0525">
        <w:rPr>
          <w:rFonts w:eastAsia="Calibri"/>
          <w:sz w:val="28"/>
          <w:szCs w:val="28"/>
          <w:lang w:eastAsia="en-US"/>
        </w:rPr>
        <w:t>Ч</w:t>
      </w:r>
    </w:p>
    <w:p w14:paraId="6FBACDC7" w14:textId="77777777" w:rsidR="005F5F77" w:rsidRPr="005F5F77" w:rsidRDefault="005F5F77" w:rsidP="005F5F77">
      <w:pPr>
        <w:jc w:val="right"/>
        <w:rPr>
          <w:rFonts w:eastAsia="Calibri"/>
          <w:sz w:val="24"/>
          <w:szCs w:val="24"/>
          <w:lang w:eastAsia="en-US"/>
        </w:rPr>
      </w:pPr>
    </w:p>
    <w:p w14:paraId="6C75438D" w14:textId="77777777" w:rsidR="005F5F77" w:rsidRPr="005F5F77" w:rsidRDefault="005F5F77" w:rsidP="005F5F77">
      <w:pPr>
        <w:shd w:val="clear" w:color="auto" w:fill="FFFFFF"/>
        <w:spacing w:after="225"/>
        <w:textAlignment w:val="baseline"/>
        <w:rPr>
          <w:color w:val="000000"/>
          <w:sz w:val="28"/>
          <w:szCs w:val="28"/>
          <w:lang w:eastAsia="uk-UA"/>
        </w:rPr>
      </w:pPr>
    </w:p>
    <w:p w14:paraId="35FC1A2B" w14:textId="77777777" w:rsidR="005F5F77" w:rsidRDefault="005F5F77"/>
    <w:sectPr w:rsidR="005F5F77" w:rsidSect="00274D9A">
      <w:pgSz w:w="11906" w:h="16838"/>
      <w:pgMar w:top="851" w:right="851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806469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B7B"/>
    <w:rsid w:val="00060FA7"/>
    <w:rsid w:val="000C2C6B"/>
    <w:rsid w:val="000F4588"/>
    <w:rsid w:val="00123E2A"/>
    <w:rsid w:val="00161CB2"/>
    <w:rsid w:val="001774B9"/>
    <w:rsid w:val="001D1A55"/>
    <w:rsid w:val="0022469A"/>
    <w:rsid w:val="00274D9A"/>
    <w:rsid w:val="002C2F84"/>
    <w:rsid w:val="00327A20"/>
    <w:rsid w:val="00345B7B"/>
    <w:rsid w:val="00365B18"/>
    <w:rsid w:val="003777D8"/>
    <w:rsid w:val="003F3573"/>
    <w:rsid w:val="00405707"/>
    <w:rsid w:val="004560FE"/>
    <w:rsid w:val="0047231D"/>
    <w:rsid w:val="004E36F3"/>
    <w:rsid w:val="005B4984"/>
    <w:rsid w:val="005C3277"/>
    <w:rsid w:val="005F5F77"/>
    <w:rsid w:val="00681185"/>
    <w:rsid w:val="007B087A"/>
    <w:rsid w:val="007E784A"/>
    <w:rsid w:val="0088427C"/>
    <w:rsid w:val="00901202"/>
    <w:rsid w:val="009A6E9B"/>
    <w:rsid w:val="009E30C7"/>
    <w:rsid w:val="00A0513C"/>
    <w:rsid w:val="00A409F8"/>
    <w:rsid w:val="00A468FA"/>
    <w:rsid w:val="00A85266"/>
    <w:rsid w:val="00AB255D"/>
    <w:rsid w:val="00AE679E"/>
    <w:rsid w:val="00B61FAB"/>
    <w:rsid w:val="00B87745"/>
    <w:rsid w:val="00BA7E01"/>
    <w:rsid w:val="00C554F1"/>
    <w:rsid w:val="00C84A68"/>
    <w:rsid w:val="00CC6134"/>
    <w:rsid w:val="00DA0525"/>
    <w:rsid w:val="00DD7ADA"/>
    <w:rsid w:val="00E22599"/>
    <w:rsid w:val="00E41A7E"/>
    <w:rsid w:val="00E51C90"/>
    <w:rsid w:val="00F45979"/>
    <w:rsid w:val="00F72A0A"/>
    <w:rsid w:val="00F92CA1"/>
    <w:rsid w:val="00FF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DA6E6"/>
  <w15:docId w15:val="{F19D95D2-1953-4CFD-BC2F-CCB136C5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345B7B"/>
    <w:pPr>
      <w:keepNext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45B7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345B7B"/>
    <w:pPr>
      <w:jc w:val="center"/>
    </w:pPr>
    <w:rPr>
      <w:b/>
      <w:color w:val="000000"/>
      <w:sz w:val="32"/>
    </w:rPr>
  </w:style>
  <w:style w:type="paragraph" w:customStyle="1" w:styleId="11">
    <w:name w:val="Обычный1"/>
    <w:rsid w:val="00345B7B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4">
    <w:name w:val="Normal (Web)"/>
    <w:basedOn w:val="a"/>
    <w:uiPriority w:val="99"/>
    <w:rsid w:val="00345B7B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345B7B"/>
    <w:pPr>
      <w:suppressAutoHyphens/>
      <w:spacing w:after="120" w:line="480" w:lineRule="auto"/>
      <w:ind w:left="283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B5AB5-CD20-432D-AECB-FBD6F28D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1388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Другий</cp:lastModifiedBy>
  <cp:revision>31</cp:revision>
  <cp:lastPrinted>2025-02-21T09:18:00Z</cp:lastPrinted>
  <dcterms:created xsi:type="dcterms:W3CDTF">2023-02-09T06:48:00Z</dcterms:created>
  <dcterms:modified xsi:type="dcterms:W3CDTF">2026-07-22T10:19:00Z</dcterms:modified>
</cp:coreProperties>
</file>