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4E6C" w14:textId="77777777" w:rsidR="000E116F" w:rsidRPr="004E10EF" w:rsidRDefault="000E116F" w:rsidP="007909CE">
      <w:pPr>
        <w:pStyle w:val="a5"/>
        <w:spacing w:before="0" w:beforeAutospacing="0" w:after="0" w:afterAutospacing="0"/>
        <w:ind w:left="5529"/>
        <w:jc w:val="right"/>
        <w:rPr>
          <w:sz w:val="28"/>
          <w:szCs w:val="28"/>
          <w:lang w:val="uk-UA"/>
        </w:rPr>
      </w:pPr>
      <w:r w:rsidRPr="004E10EF">
        <w:rPr>
          <w:sz w:val="28"/>
          <w:szCs w:val="28"/>
          <w:lang w:val="uk-UA"/>
        </w:rPr>
        <w:t>Додаток</w:t>
      </w:r>
    </w:p>
    <w:p w14:paraId="30B15A0E" w14:textId="77777777" w:rsidR="000E116F" w:rsidRPr="004E10EF" w:rsidRDefault="000E116F" w:rsidP="007909CE">
      <w:pPr>
        <w:pStyle w:val="a6"/>
        <w:ind w:left="5529"/>
        <w:jc w:val="right"/>
        <w:rPr>
          <w:sz w:val="28"/>
          <w:szCs w:val="28"/>
          <w:lang w:val="uk-UA"/>
        </w:rPr>
      </w:pPr>
      <w:r w:rsidRPr="004E10EF">
        <w:rPr>
          <w:sz w:val="28"/>
          <w:szCs w:val="28"/>
          <w:lang w:val="uk-UA"/>
        </w:rPr>
        <w:t>до рішення міської ради</w:t>
      </w:r>
    </w:p>
    <w:p w14:paraId="1ED8963E" w14:textId="79912E45" w:rsidR="000E116F" w:rsidRPr="004E10EF" w:rsidRDefault="007E5600" w:rsidP="007E5600">
      <w:pPr>
        <w:pStyle w:val="a6"/>
        <w:ind w:left="55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0017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A45DE2">
        <w:rPr>
          <w:sz w:val="28"/>
          <w:szCs w:val="28"/>
          <w:lang w:val="uk-UA"/>
        </w:rPr>
        <w:t xml:space="preserve">від </w:t>
      </w:r>
      <w:r w:rsidR="00007208">
        <w:rPr>
          <w:sz w:val="28"/>
          <w:szCs w:val="28"/>
          <w:lang w:val="uk-UA"/>
        </w:rPr>
        <w:t xml:space="preserve">   </w:t>
      </w:r>
      <w:r w:rsidR="000017F7">
        <w:rPr>
          <w:sz w:val="28"/>
          <w:szCs w:val="28"/>
          <w:lang w:val="uk-UA"/>
        </w:rPr>
        <w:t xml:space="preserve">   </w:t>
      </w:r>
      <w:r w:rsidR="00007208">
        <w:rPr>
          <w:sz w:val="28"/>
          <w:szCs w:val="28"/>
          <w:lang w:val="uk-UA"/>
        </w:rPr>
        <w:t>липня</w:t>
      </w:r>
      <w:r w:rsidR="00EE501C">
        <w:rPr>
          <w:sz w:val="28"/>
          <w:szCs w:val="28"/>
          <w:lang w:val="uk-UA"/>
        </w:rPr>
        <w:t xml:space="preserve"> 2026</w:t>
      </w:r>
      <w:r w:rsidR="000E116F" w:rsidRPr="004E10EF">
        <w:rPr>
          <w:sz w:val="28"/>
          <w:szCs w:val="28"/>
          <w:lang w:val="uk-UA"/>
        </w:rPr>
        <w:t xml:space="preserve"> року</w:t>
      </w:r>
    </w:p>
    <w:p w14:paraId="7608831D" w14:textId="1DAA7E9D" w:rsidR="000E116F" w:rsidRPr="004E10EF" w:rsidRDefault="000E116F" w:rsidP="007909CE">
      <w:pPr>
        <w:pStyle w:val="a6"/>
        <w:ind w:left="5529"/>
        <w:jc w:val="right"/>
        <w:rPr>
          <w:sz w:val="28"/>
          <w:szCs w:val="28"/>
          <w:lang w:val="uk-UA"/>
        </w:rPr>
      </w:pPr>
      <w:r w:rsidRPr="004E10EF">
        <w:rPr>
          <w:sz w:val="28"/>
          <w:szCs w:val="28"/>
          <w:lang w:val="uk-UA"/>
        </w:rPr>
        <w:t>№ </w:t>
      </w:r>
      <w:r w:rsidR="00007208">
        <w:rPr>
          <w:sz w:val="28"/>
          <w:szCs w:val="28"/>
          <w:lang w:val="uk-UA"/>
        </w:rPr>
        <w:t xml:space="preserve">    </w:t>
      </w:r>
      <w:r w:rsidR="00A03A2F">
        <w:rPr>
          <w:sz w:val="28"/>
          <w:szCs w:val="28"/>
          <w:lang w:val="uk-UA"/>
        </w:rPr>
        <w:t xml:space="preserve"> </w:t>
      </w:r>
      <w:r w:rsidR="007909CE">
        <w:rPr>
          <w:sz w:val="28"/>
          <w:szCs w:val="28"/>
          <w:lang w:val="uk-UA"/>
        </w:rPr>
        <w:t xml:space="preserve">– </w:t>
      </w:r>
      <w:r w:rsidR="00EE501C">
        <w:rPr>
          <w:sz w:val="28"/>
          <w:szCs w:val="28"/>
          <w:lang w:val="uk-UA"/>
        </w:rPr>
        <w:t>7</w:t>
      </w:r>
      <w:r w:rsidR="00007208">
        <w:rPr>
          <w:sz w:val="28"/>
          <w:szCs w:val="28"/>
          <w:lang w:val="uk-UA"/>
        </w:rPr>
        <w:t>8</w:t>
      </w:r>
      <w:r w:rsidR="007909CE">
        <w:rPr>
          <w:sz w:val="28"/>
          <w:szCs w:val="28"/>
          <w:lang w:val="uk-UA"/>
        </w:rPr>
        <w:t>/</w:t>
      </w:r>
      <w:r w:rsidR="00A539C9">
        <w:rPr>
          <w:sz w:val="28"/>
          <w:szCs w:val="28"/>
          <w:lang w:val="uk-UA"/>
        </w:rPr>
        <w:t>VIII</w:t>
      </w:r>
    </w:p>
    <w:p w14:paraId="3F9AF163" w14:textId="77777777" w:rsidR="001D28CB" w:rsidRPr="002B0931" w:rsidRDefault="001D28CB" w:rsidP="000E116F">
      <w:pPr>
        <w:rPr>
          <w:b/>
          <w:sz w:val="28"/>
          <w:szCs w:val="28"/>
          <w:lang w:val="uk-UA"/>
        </w:rPr>
      </w:pPr>
    </w:p>
    <w:p w14:paraId="362B3490" w14:textId="77777777" w:rsidR="008178B2" w:rsidRPr="00803FC0" w:rsidRDefault="008178B2" w:rsidP="008178B2">
      <w:pPr>
        <w:jc w:val="center"/>
        <w:rPr>
          <w:b/>
          <w:sz w:val="28"/>
          <w:szCs w:val="28"/>
          <w:lang w:val="uk-UA"/>
        </w:rPr>
      </w:pPr>
      <w:r w:rsidRPr="00803FC0">
        <w:rPr>
          <w:b/>
          <w:sz w:val="28"/>
          <w:szCs w:val="28"/>
          <w:lang w:val="uk-UA"/>
        </w:rPr>
        <w:t>ПОРЯДОК</w:t>
      </w:r>
    </w:p>
    <w:p w14:paraId="328C4ABC" w14:textId="71E32E3D" w:rsidR="00B547A7" w:rsidRPr="00803FC0" w:rsidRDefault="00CC67DF" w:rsidP="008178B2">
      <w:pPr>
        <w:jc w:val="center"/>
        <w:rPr>
          <w:sz w:val="28"/>
          <w:szCs w:val="28"/>
          <w:lang w:val="uk-UA"/>
        </w:rPr>
      </w:pPr>
      <w:r w:rsidRPr="00803FC0">
        <w:rPr>
          <w:sz w:val="28"/>
          <w:szCs w:val="28"/>
          <w:lang w:val="uk-UA"/>
        </w:rPr>
        <w:t>використання коштів у 20</w:t>
      </w:r>
      <w:r w:rsidR="00D221DA" w:rsidRPr="00803FC0">
        <w:rPr>
          <w:sz w:val="28"/>
          <w:szCs w:val="28"/>
          <w:lang w:val="uk-UA"/>
        </w:rPr>
        <w:t>2</w:t>
      </w:r>
      <w:r w:rsidR="00EE501C">
        <w:rPr>
          <w:sz w:val="28"/>
          <w:szCs w:val="28"/>
          <w:lang w:val="uk-UA"/>
        </w:rPr>
        <w:t>6</w:t>
      </w:r>
      <w:r w:rsidRPr="00803FC0">
        <w:rPr>
          <w:sz w:val="28"/>
          <w:szCs w:val="28"/>
          <w:lang w:val="uk-UA"/>
        </w:rPr>
        <w:t xml:space="preserve"> році, передбачених </w:t>
      </w:r>
      <w:r w:rsidR="00822F8E" w:rsidRPr="00803FC0">
        <w:rPr>
          <w:sz w:val="28"/>
          <w:szCs w:val="28"/>
          <w:lang w:val="uk-UA"/>
        </w:rPr>
        <w:t xml:space="preserve">у </w:t>
      </w:r>
      <w:r w:rsidRPr="00803FC0">
        <w:rPr>
          <w:sz w:val="28"/>
          <w:szCs w:val="28"/>
          <w:lang w:val="uk-UA"/>
        </w:rPr>
        <w:t>бюджеті</w:t>
      </w:r>
      <w:r w:rsidR="00822F8E" w:rsidRPr="00803FC0">
        <w:rPr>
          <w:sz w:val="28"/>
          <w:szCs w:val="28"/>
          <w:lang w:val="uk-UA"/>
        </w:rPr>
        <w:t xml:space="preserve"> </w:t>
      </w:r>
      <w:proofErr w:type="spellStart"/>
      <w:r w:rsidR="00822F8E" w:rsidRPr="00803FC0">
        <w:rPr>
          <w:sz w:val="28"/>
          <w:szCs w:val="28"/>
          <w:lang w:val="uk-UA"/>
        </w:rPr>
        <w:t>П</w:t>
      </w:r>
      <w:r w:rsidR="000E116F" w:rsidRPr="00803FC0">
        <w:rPr>
          <w:sz w:val="28"/>
          <w:szCs w:val="28"/>
          <w:lang w:val="uk-UA"/>
        </w:rPr>
        <w:t>’</w:t>
      </w:r>
      <w:r w:rsidR="00822F8E" w:rsidRPr="00803FC0">
        <w:rPr>
          <w:sz w:val="28"/>
          <w:szCs w:val="28"/>
          <w:lang w:val="uk-UA"/>
        </w:rPr>
        <w:t>ятихатської</w:t>
      </w:r>
      <w:proofErr w:type="spellEnd"/>
      <w:r w:rsidR="00822F8E" w:rsidRPr="00803FC0">
        <w:rPr>
          <w:sz w:val="28"/>
          <w:szCs w:val="28"/>
          <w:lang w:val="uk-UA"/>
        </w:rPr>
        <w:t xml:space="preserve"> міської територіальної громади</w:t>
      </w:r>
      <w:r w:rsidRPr="00803FC0">
        <w:rPr>
          <w:sz w:val="28"/>
          <w:szCs w:val="28"/>
          <w:lang w:val="uk-UA"/>
        </w:rPr>
        <w:t xml:space="preserve"> на виконання завдань</w:t>
      </w:r>
      <w:r w:rsidR="000E116F" w:rsidRPr="00803FC0">
        <w:rPr>
          <w:sz w:val="28"/>
          <w:szCs w:val="28"/>
          <w:lang w:val="uk-UA"/>
        </w:rPr>
        <w:t xml:space="preserve"> </w:t>
      </w:r>
      <w:r w:rsidRPr="00803FC0">
        <w:rPr>
          <w:sz w:val="28"/>
          <w:szCs w:val="28"/>
          <w:lang w:val="uk-UA"/>
        </w:rPr>
        <w:t xml:space="preserve">і заходів </w:t>
      </w:r>
      <w:r w:rsidR="003337D9">
        <w:rPr>
          <w:sz w:val="28"/>
          <w:szCs w:val="28"/>
          <w:lang w:val="uk-UA"/>
        </w:rPr>
        <w:t>«П</w:t>
      </w:r>
      <w:r w:rsidRPr="00803FC0">
        <w:rPr>
          <w:sz w:val="28"/>
          <w:szCs w:val="28"/>
          <w:lang w:val="uk-UA"/>
        </w:rPr>
        <w:t xml:space="preserve">рограми </w:t>
      </w:r>
      <w:r w:rsidR="0021600A" w:rsidRPr="00803FC0">
        <w:rPr>
          <w:sz w:val="28"/>
          <w:szCs w:val="28"/>
          <w:lang w:val="uk-UA"/>
        </w:rPr>
        <w:t xml:space="preserve">забезпечення громадського порядку та громадської безпеки на території </w:t>
      </w:r>
      <w:proofErr w:type="spellStart"/>
      <w:r w:rsidR="0021600A" w:rsidRPr="00803FC0">
        <w:rPr>
          <w:sz w:val="28"/>
          <w:szCs w:val="28"/>
          <w:lang w:val="uk-UA"/>
        </w:rPr>
        <w:t>П’ятихатської</w:t>
      </w:r>
      <w:proofErr w:type="spellEnd"/>
      <w:r w:rsidR="0021600A" w:rsidRPr="00803FC0">
        <w:rPr>
          <w:sz w:val="28"/>
          <w:szCs w:val="28"/>
          <w:lang w:val="uk-UA"/>
        </w:rPr>
        <w:t xml:space="preserve"> міської </w:t>
      </w:r>
      <w:r w:rsidR="00EE501C">
        <w:rPr>
          <w:sz w:val="28"/>
          <w:szCs w:val="28"/>
          <w:lang w:val="uk-UA"/>
        </w:rPr>
        <w:t>територіальної громади</w:t>
      </w:r>
      <w:r w:rsidR="000E116F" w:rsidRPr="00803FC0">
        <w:rPr>
          <w:sz w:val="28"/>
          <w:szCs w:val="28"/>
          <w:lang w:val="uk-UA"/>
        </w:rPr>
        <w:t xml:space="preserve"> 20</w:t>
      </w:r>
      <w:r w:rsidR="00EE501C">
        <w:rPr>
          <w:sz w:val="28"/>
          <w:szCs w:val="28"/>
          <w:lang w:val="uk-UA"/>
        </w:rPr>
        <w:t>26</w:t>
      </w:r>
      <w:r w:rsidR="000E116F" w:rsidRPr="00803FC0">
        <w:rPr>
          <w:sz w:val="28"/>
          <w:szCs w:val="28"/>
          <w:lang w:val="uk-UA"/>
        </w:rPr>
        <w:t>-202</w:t>
      </w:r>
      <w:r w:rsidR="00EE501C">
        <w:rPr>
          <w:sz w:val="28"/>
          <w:szCs w:val="28"/>
          <w:lang w:val="uk-UA"/>
        </w:rPr>
        <w:t>9</w:t>
      </w:r>
      <w:r w:rsidR="000E116F" w:rsidRPr="00803FC0">
        <w:rPr>
          <w:sz w:val="28"/>
          <w:szCs w:val="28"/>
          <w:lang w:val="uk-UA"/>
        </w:rPr>
        <w:t xml:space="preserve"> роки</w:t>
      </w:r>
      <w:r w:rsidR="003337D9">
        <w:rPr>
          <w:sz w:val="28"/>
          <w:szCs w:val="28"/>
          <w:lang w:val="uk-UA"/>
        </w:rPr>
        <w:t>»</w:t>
      </w:r>
    </w:p>
    <w:p w14:paraId="4B1BE0A5" w14:textId="77777777" w:rsidR="00C46EB9" w:rsidRPr="00803FC0" w:rsidRDefault="00C46EB9" w:rsidP="000E116F">
      <w:pPr>
        <w:rPr>
          <w:sz w:val="28"/>
          <w:szCs w:val="28"/>
          <w:lang w:val="uk-UA"/>
        </w:rPr>
      </w:pPr>
    </w:p>
    <w:p w14:paraId="0785E553" w14:textId="4408DA14" w:rsidR="00D221DA" w:rsidRDefault="003F5A57" w:rsidP="000E116F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9252A8">
        <w:rPr>
          <w:sz w:val="28"/>
          <w:szCs w:val="28"/>
          <w:lang w:val="uk-UA"/>
        </w:rPr>
        <w:t xml:space="preserve">Цей </w:t>
      </w:r>
      <w:r w:rsidR="00E57AF8">
        <w:rPr>
          <w:sz w:val="28"/>
          <w:szCs w:val="28"/>
          <w:lang w:val="uk-UA"/>
        </w:rPr>
        <w:t xml:space="preserve"> </w:t>
      </w:r>
      <w:r w:rsidRPr="009252A8">
        <w:rPr>
          <w:sz w:val="28"/>
          <w:szCs w:val="28"/>
          <w:lang w:val="uk-UA"/>
        </w:rPr>
        <w:t>Порядок визначає</w:t>
      </w:r>
      <w:r w:rsidR="005377DC" w:rsidRPr="009252A8">
        <w:rPr>
          <w:sz w:val="28"/>
          <w:szCs w:val="28"/>
          <w:lang w:val="uk-UA"/>
        </w:rPr>
        <w:t xml:space="preserve"> механізм використання </w:t>
      </w:r>
      <w:r w:rsidR="00CC67DF">
        <w:rPr>
          <w:sz w:val="28"/>
          <w:szCs w:val="28"/>
          <w:lang w:val="uk-UA"/>
        </w:rPr>
        <w:t xml:space="preserve">коштів на виконання завдань і заходів </w:t>
      </w:r>
      <w:r w:rsidR="003337D9">
        <w:rPr>
          <w:sz w:val="28"/>
          <w:szCs w:val="28"/>
          <w:lang w:val="uk-UA"/>
        </w:rPr>
        <w:t>«П</w:t>
      </w:r>
      <w:r w:rsidR="00CC67DF" w:rsidRPr="00CC67DF">
        <w:rPr>
          <w:sz w:val="28"/>
          <w:szCs w:val="28"/>
          <w:lang w:val="uk-UA"/>
        </w:rPr>
        <w:t>рограм</w:t>
      </w:r>
      <w:r w:rsidR="00CC67DF">
        <w:rPr>
          <w:sz w:val="28"/>
          <w:szCs w:val="28"/>
          <w:lang w:val="uk-UA"/>
        </w:rPr>
        <w:t>и</w:t>
      </w:r>
      <w:r w:rsidR="00CC67DF" w:rsidRPr="00CC67DF">
        <w:rPr>
          <w:sz w:val="28"/>
          <w:szCs w:val="28"/>
          <w:lang w:val="uk-UA"/>
        </w:rPr>
        <w:t xml:space="preserve"> </w:t>
      </w:r>
      <w:r w:rsidR="0021600A" w:rsidRPr="0021600A">
        <w:rPr>
          <w:sz w:val="28"/>
          <w:szCs w:val="28"/>
          <w:lang w:val="uk-UA"/>
        </w:rPr>
        <w:t xml:space="preserve">забезпечення громадського порядку та громадської безпеки на території </w:t>
      </w:r>
      <w:proofErr w:type="spellStart"/>
      <w:r w:rsidR="0021600A" w:rsidRPr="0021600A">
        <w:rPr>
          <w:sz w:val="28"/>
          <w:szCs w:val="28"/>
          <w:lang w:val="uk-UA"/>
        </w:rPr>
        <w:t>П’ятихатської</w:t>
      </w:r>
      <w:proofErr w:type="spellEnd"/>
      <w:r w:rsidR="0021600A" w:rsidRPr="0021600A">
        <w:rPr>
          <w:sz w:val="28"/>
          <w:szCs w:val="28"/>
          <w:lang w:val="uk-UA"/>
        </w:rPr>
        <w:t xml:space="preserve"> </w:t>
      </w:r>
      <w:r w:rsidR="00EE501C">
        <w:rPr>
          <w:sz w:val="28"/>
          <w:szCs w:val="28"/>
          <w:lang w:val="uk-UA"/>
        </w:rPr>
        <w:t>територіальної громади на</w:t>
      </w:r>
      <w:r w:rsidR="003337D9">
        <w:rPr>
          <w:sz w:val="28"/>
          <w:szCs w:val="28"/>
          <w:lang w:val="uk-UA"/>
        </w:rPr>
        <w:t xml:space="preserve"> </w:t>
      </w:r>
      <w:r w:rsidR="0021600A" w:rsidRPr="0021600A">
        <w:rPr>
          <w:sz w:val="28"/>
          <w:szCs w:val="28"/>
          <w:lang w:val="uk-UA"/>
        </w:rPr>
        <w:t>202</w:t>
      </w:r>
      <w:r w:rsidR="00EE501C">
        <w:rPr>
          <w:sz w:val="28"/>
          <w:szCs w:val="28"/>
          <w:lang w:val="uk-UA"/>
        </w:rPr>
        <w:t>6</w:t>
      </w:r>
      <w:r w:rsidR="0021600A" w:rsidRPr="0021600A">
        <w:rPr>
          <w:sz w:val="28"/>
          <w:szCs w:val="28"/>
          <w:lang w:val="uk-UA"/>
        </w:rPr>
        <w:t>-202</w:t>
      </w:r>
      <w:r w:rsidR="00EE501C">
        <w:rPr>
          <w:sz w:val="28"/>
          <w:szCs w:val="28"/>
          <w:lang w:val="uk-UA"/>
        </w:rPr>
        <w:t>9</w:t>
      </w:r>
      <w:r w:rsidR="0021600A" w:rsidRPr="0021600A">
        <w:rPr>
          <w:sz w:val="28"/>
          <w:szCs w:val="28"/>
          <w:lang w:val="uk-UA"/>
        </w:rPr>
        <w:t xml:space="preserve"> роки</w:t>
      </w:r>
      <w:r w:rsidR="003337D9">
        <w:rPr>
          <w:sz w:val="28"/>
          <w:szCs w:val="28"/>
          <w:lang w:val="uk-UA"/>
        </w:rPr>
        <w:t>»</w:t>
      </w:r>
      <w:r w:rsidR="00CC67DF">
        <w:rPr>
          <w:sz w:val="28"/>
          <w:szCs w:val="28"/>
          <w:lang w:val="uk-UA"/>
        </w:rPr>
        <w:t>,</w:t>
      </w:r>
      <w:r w:rsidR="00D221DA">
        <w:rPr>
          <w:sz w:val="28"/>
          <w:szCs w:val="28"/>
          <w:lang w:val="uk-UA"/>
        </w:rPr>
        <w:t xml:space="preserve"> </w:t>
      </w:r>
      <w:r w:rsidR="00CC67DF">
        <w:rPr>
          <w:sz w:val="28"/>
          <w:szCs w:val="28"/>
          <w:lang w:val="uk-UA"/>
        </w:rPr>
        <w:t xml:space="preserve">затвердженої рішенням </w:t>
      </w:r>
      <w:r w:rsidR="0021600A">
        <w:rPr>
          <w:sz w:val="28"/>
          <w:szCs w:val="28"/>
          <w:lang w:val="uk-UA"/>
        </w:rPr>
        <w:t xml:space="preserve">міської </w:t>
      </w:r>
      <w:r w:rsidR="00CC67DF">
        <w:rPr>
          <w:sz w:val="28"/>
          <w:szCs w:val="28"/>
          <w:lang w:val="uk-UA"/>
        </w:rPr>
        <w:t xml:space="preserve">ради </w:t>
      </w:r>
      <w:r w:rsidR="00EE501C">
        <w:rPr>
          <w:sz w:val="28"/>
          <w:szCs w:val="28"/>
          <w:lang w:val="uk-UA"/>
        </w:rPr>
        <w:t xml:space="preserve">25 липня 2025 </w:t>
      </w:r>
      <w:r w:rsidR="00CC67DF">
        <w:rPr>
          <w:sz w:val="28"/>
          <w:szCs w:val="28"/>
          <w:lang w:val="uk-UA"/>
        </w:rPr>
        <w:t xml:space="preserve">року № </w:t>
      </w:r>
      <w:r w:rsidR="00EE501C">
        <w:rPr>
          <w:sz w:val="28"/>
          <w:szCs w:val="28"/>
          <w:lang w:val="uk-UA"/>
        </w:rPr>
        <w:t>2247</w:t>
      </w:r>
      <w:r w:rsidR="00CC67DF">
        <w:rPr>
          <w:sz w:val="28"/>
          <w:szCs w:val="28"/>
          <w:lang w:val="uk-UA"/>
        </w:rPr>
        <w:t>-</w:t>
      </w:r>
      <w:r w:rsidR="00EE501C">
        <w:rPr>
          <w:sz w:val="28"/>
          <w:szCs w:val="28"/>
          <w:lang w:val="uk-UA"/>
        </w:rPr>
        <w:t>6</w:t>
      </w:r>
      <w:r w:rsidR="0021600A">
        <w:rPr>
          <w:sz w:val="28"/>
          <w:szCs w:val="28"/>
          <w:lang w:val="uk-UA"/>
        </w:rPr>
        <w:t>4</w:t>
      </w:r>
      <w:r w:rsidR="00CC67DF">
        <w:rPr>
          <w:sz w:val="28"/>
          <w:szCs w:val="28"/>
          <w:lang w:val="uk-UA"/>
        </w:rPr>
        <w:t>/</w:t>
      </w:r>
      <w:r w:rsidR="00CC67DF">
        <w:rPr>
          <w:sz w:val="28"/>
          <w:szCs w:val="28"/>
          <w:lang w:val="en-US"/>
        </w:rPr>
        <w:t>V</w:t>
      </w:r>
      <w:r w:rsidR="0021600A">
        <w:rPr>
          <w:sz w:val="28"/>
          <w:szCs w:val="28"/>
          <w:lang w:val="uk-UA"/>
        </w:rPr>
        <w:t>І</w:t>
      </w:r>
      <w:r w:rsidR="00CC67DF">
        <w:rPr>
          <w:sz w:val="28"/>
          <w:szCs w:val="28"/>
          <w:lang w:val="en-US"/>
        </w:rPr>
        <w:t>II</w:t>
      </w:r>
      <w:r w:rsidR="00D221DA">
        <w:rPr>
          <w:sz w:val="28"/>
          <w:szCs w:val="28"/>
          <w:lang w:val="uk-UA"/>
        </w:rPr>
        <w:t xml:space="preserve">, видатки </w:t>
      </w:r>
      <w:r w:rsidR="00D221DA" w:rsidRPr="00803FC0">
        <w:rPr>
          <w:sz w:val="28"/>
          <w:szCs w:val="28"/>
          <w:lang w:val="uk-UA"/>
        </w:rPr>
        <w:t>на які у 202</w:t>
      </w:r>
      <w:r w:rsidR="00EE501C">
        <w:rPr>
          <w:sz w:val="28"/>
          <w:szCs w:val="28"/>
          <w:lang w:val="uk-UA"/>
        </w:rPr>
        <w:t>6</w:t>
      </w:r>
      <w:r w:rsidR="00D221DA" w:rsidRPr="00803FC0">
        <w:rPr>
          <w:sz w:val="28"/>
          <w:szCs w:val="28"/>
          <w:lang w:val="uk-UA"/>
        </w:rPr>
        <w:t xml:space="preserve"> році затверджені</w:t>
      </w:r>
      <w:r w:rsidR="00D221DA">
        <w:rPr>
          <w:sz w:val="28"/>
          <w:szCs w:val="28"/>
          <w:lang w:val="uk-UA"/>
        </w:rPr>
        <w:t xml:space="preserve"> як субвенція з місцевого бюджету державному бюджету на виконання програм соціально-економічного розвитку регіону (далі Субвенція).</w:t>
      </w:r>
    </w:p>
    <w:p w14:paraId="1EA4C815" w14:textId="77777777" w:rsidR="00977BD5" w:rsidRDefault="00977BD5" w:rsidP="00977BD5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36BB4A4A" w14:textId="407DDA84" w:rsidR="005D584E" w:rsidRDefault="005D584E" w:rsidP="000E116F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</w:t>
      </w:r>
      <w:proofErr w:type="spellStart"/>
      <w:r>
        <w:rPr>
          <w:sz w:val="28"/>
          <w:szCs w:val="28"/>
          <w:lang w:val="uk-UA"/>
        </w:rPr>
        <w:t>П’ятихатської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1600A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ради </w:t>
      </w:r>
      <w:r w:rsidRPr="007909CE">
        <w:rPr>
          <w:sz w:val="28"/>
          <w:szCs w:val="28"/>
          <w:lang w:val="uk-UA"/>
        </w:rPr>
        <w:t xml:space="preserve">від </w:t>
      </w:r>
      <w:r w:rsidR="00EE501C">
        <w:rPr>
          <w:sz w:val="28"/>
          <w:szCs w:val="28"/>
          <w:lang w:val="uk-UA"/>
        </w:rPr>
        <w:t>18</w:t>
      </w:r>
      <w:r w:rsidR="00A45DE2">
        <w:rPr>
          <w:sz w:val="28"/>
          <w:szCs w:val="28"/>
          <w:lang w:val="uk-UA"/>
        </w:rPr>
        <w:t xml:space="preserve"> грудня</w:t>
      </w:r>
      <w:r w:rsidR="00883573" w:rsidRPr="007909CE">
        <w:rPr>
          <w:sz w:val="28"/>
          <w:szCs w:val="28"/>
          <w:lang w:val="uk-UA"/>
        </w:rPr>
        <w:t xml:space="preserve"> 202</w:t>
      </w:r>
      <w:r w:rsidR="00EE501C">
        <w:rPr>
          <w:sz w:val="28"/>
          <w:szCs w:val="28"/>
          <w:lang w:val="uk-UA"/>
        </w:rPr>
        <w:t>5</w:t>
      </w:r>
      <w:r w:rsidR="00FE7AB9" w:rsidRPr="007909CE">
        <w:rPr>
          <w:sz w:val="28"/>
          <w:szCs w:val="28"/>
          <w:lang w:val="uk-UA"/>
        </w:rPr>
        <w:t xml:space="preserve"> року № </w:t>
      </w:r>
      <w:r w:rsidR="00A03A2F">
        <w:rPr>
          <w:sz w:val="28"/>
          <w:szCs w:val="28"/>
          <w:lang w:val="uk-UA"/>
        </w:rPr>
        <w:t>2</w:t>
      </w:r>
      <w:r w:rsidR="00EE501C">
        <w:rPr>
          <w:sz w:val="28"/>
          <w:szCs w:val="28"/>
          <w:lang w:val="uk-UA"/>
        </w:rPr>
        <w:t>4</w:t>
      </w:r>
      <w:r w:rsidR="00A03A2F">
        <w:rPr>
          <w:sz w:val="28"/>
          <w:szCs w:val="28"/>
          <w:lang w:val="uk-UA"/>
        </w:rPr>
        <w:t>14</w:t>
      </w:r>
      <w:r w:rsidR="00286C6C" w:rsidRPr="007909CE">
        <w:rPr>
          <w:sz w:val="28"/>
          <w:szCs w:val="28"/>
          <w:lang w:val="uk-UA"/>
        </w:rPr>
        <w:t>-</w:t>
      </w:r>
      <w:r w:rsidR="00EE501C">
        <w:rPr>
          <w:sz w:val="28"/>
          <w:szCs w:val="28"/>
          <w:lang w:val="uk-UA"/>
        </w:rPr>
        <w:t>69</w:t>
      </w:r>
      <w:r w:rsidR="00286C6C" w:rsidRPr="007909CE">
        <w:rPr>
          <w:sz w:val="28"/>
          <w:szCs w:val="28"/>
          <w:lang w:val="uk-UA"/>
        </w:rPr>
        <w:t>/</w:t>
      </w:r>
      <w:r w:rsidR="00286C6C" w:rsidRPr="007909CE">
        <w:rPr>
          <w:sz w:val="28"/>
          <w:szCs w:val="28"/>
          <w:lang w:val="en-US"/>
        </w:rPr>
        <w:t>V</w:t>
      </w:r>
      <w:r w:rsidR="00286C6C" w:rsidRPr="007909CE">
        <w:rPr>
          <w:sz w:val="28"/>
          <w:szCs w:val="28"/>
          <w:lang w:val="uk-UA"/>
        </w:rPr>
        <w:t>І</w:t>
      </w:r>
      <w:r w:rsidR="00286C6C" w:rsidRPr="007909CE">
        <w:rPr>
          <w:sz w:val="28"/>
          <w:szCs w:val="28"/>
          <w:lang w:val="en-US"/>
        </w:rPr>
        <w:t>II</w:t>
      </w:r>
      <w:r w:rsidR="002F7571" w:rsidRPr="00AC2647">
        <w:rPr>
          <w:sz w:val="28"/>
          <w:szCs w:val="28"/>
          <w:lang w:val="uk-UA"/>
        </w:rPr>
        <w:t xml:space="preserve"> </w:t>
      </w:r>
      <w:r w:rsidR="00AC2647" w:rsidRPr="00AC2647">
        <w:rPr>
          <w:sz w:val="28"/>
          <w:szCs w:val="28"/>
          <w:lang w:val="uk-UA"/>
        </w:rPr>
        <w:t xml:space="preserve">«Про бюджет </w:t>
      </w:r>
      <w:proofErr w:type="spellStart"/>
      <w:r w:rsidR="00AC2647" w:rsidRPr="00AC2647">
        <w:rPr>
          <w:sz w:val="28"/>
          <w:szCs w:val="28"/>
          <w:lang w:val="uk-UA"/>
        </w:rPr>
        <w:t>П’ятихатської</w:t>
      </w:r>
      <w:proofErr w:type="spellEnd"/>
      <w:r w:rsidR="00AC2647" w:rsidRPr="00AC2647">
        <w:rPr>
          <w:sz w:val="28"/>
          <w:szCs w:val="28"/>
          <w:lang w:val="uk-UA"/>
        </w:rPr>
        <w:t xml:space="preserve"> міської територіальної громади на 202</w:t>
      </w:r>
      <w:r w:rsidR="00EE501C">
        <w:rPr>
          <w:sz w:val="28"/>
          <w:szCs w:val="28"/>
          <w:lang w:val="uk-UA"/>
        </w:rPr>
        <w:t xml:space="preserve">6 </w:t>
      </w:r>
      <w:r w:rsidR="00AC2647" w:rsidRPr="00AC2647">
        <w:rPr>
          <w:sz w:val="28"/>
          <w:szCs w:val="28"/>
          <w:lang w:val="uk-UA"/>
        </w:rPr>
        <w:t>рік</w:t>
      </w:r>
      <w:r w:rsidRPr="00AC2647">
        <w:rPr>
          <w:sz w:val="28"/>
          <w:szCs w:val="28"/>
          <w:lang w:val="uk-UA"/>
        </w:rPr>
        <w:t xml:space="preserve">” </w:t>
      </w:r>
      <w:r w:rsidR="00AE0379" w:rsidRPr="00AC2647">
        <w:rPr>
          <w:sz w:val="28"/>
          <w:szCs w:val="28"/>
          <w:lang w:val="uk-UA"/>
        </w:rPr>
        <w:t xml:space="preserve">(зі змінами) </w:t>
      </w:r>
      <w:r w:rsidR="00AE0379" w:rsidRPr="00803FC0">
        <w:rPr>
          <w:sz w:val="28"/>
          <w:szCs w:val="28"/>
          <w:lang w:val="uk-UA"/>
        </w:rPr>
        <w:t>головним розпорядником коштів за Субвенцією визначено</w:t>
      </w:r>
      <w:r w:rsidR="00F71BAA" w:rsidRPr="00803FC0">
        <w:rPr>
          <w:sz w:val="28"/>
          <w:szCs w:val="28"/>
          <w:lang w:val="uk-UA"/>
        </w:rPr>
        <w:t xml:space="preserve"> </w:t>
      </w:r>
      <w:r w:rsidR="00A45DE2">
        <w:rPr>
          <w:sz w:val="28"/>
          <w:szCs w:val="28"/>
          <w:lang w:val="uk-UA"/>
        </w:rPr>
        <w:t>В</w:t>
      </w:r>
      <w:r w:rsidR="00AC2647" w:rsidRPr="00803FC0">
        <w:rPr>
          <w:sz w:val="28"/>
          <w:szCs w:val="28"/>
          <w:lang w:val="uk-UA"/>
        </w:rPr>
        <w:t xml:space="preserve">иконавчий комітет </w:t>
      </w:r>
      <w:proofErr w:type="spellStart"/>
      <w:r w:rsidR="00AC2647" w:rsidRPr="00803FC0">
        <w:rPr>
          <w:sz w:val="28"/>
          <w:szCs w:val="28"/>
          <w:lang w:val="uk-UA"/>
        </w:rPr>
        <w:t>П’ятихатської</w:t>
      </w:r>
      <w:proofErr w:type="spellEnd"/>
      <w:r w:rsidR="00AC2647" w:rsidRPr="00803FC0">
        <w:rPr>
          <w:sz w:val="28"/>
          <w:szCs w:val="28"/>
          <w:lang w:val="uk-UA"/>
        </w:rPr>
        <w:t xml:space="preserve"> міської ради</w:t>
      </w:r>
      <w:r w:rsidR="00AE0379" w:rsidRPr="00803FC0">
        <w:rPr>
          <w:sz w:val="28"/>
          <w:szCs w:val="28"/>
          <w:lang w:val="uk-UA"/>
        </w:rPr>
        <w:t>.</w:t>
      </w:r>
    </w:p>
    <w:p w14:paraId="2B66CADD" w14:textId="77777777" w:rsidR="00962DB0" w:rsidRDefault="00962DB0" w:rsidP="00962DB0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5CBB1E63" w14:textId="77777777" w:rsidR="00962DB0" w:rsidRPr="00803FC0" w:rsidRDefault="00962DB0" w:rsidP="00962DB0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803FC0">
        <w:rPr>
          <w:sz w:val="28"/>
          <w:szCs w:val="28"/>
          <w:lang w:val="uk-UA"/>
        </w:rPr>
        <w:t>Субвенція надається на реалізацію завдань і заходів Програми Головному управлінню національної поліції в Дніпропетровській області та Управлінню служби безпеки України у Дніпропетровській області.</w:t>
      </w:r>
    </w:p>
    <w:p w14:paraId="257F5199" w14:textId="77777777" w:rsidR="00A45DE2" w:rsidRDefault="00CB09E5" w:rsidP="00CB09E5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E0379" w:rsidRPr="00CB09E5">
        <w:rPr>
          <w:sz w:val="28"/>
          <w:szCs w:val="28"/>
          <w:lang w:val="uk-UA"/>
        </w:rPr>
        <w:t>Субвенція спрямовується на</w:t>
      </w:r>
      <w:r w:rsidR="00A45DE2">
        <w:rPr>
          <w:sz w:val="28"/>
          <w:szCs w:val="28"/>
          <w:lang w:val="uk-UA"/>
        </w:rPr>
        <w:t>:</w:t>
      </w:r>
    </w:p>
    <w:p w14:paraId="27E45520" w14:textId="3EE8FC7E" w:rsidR="00962DB0" w:rsidRDefault="00A45DE2" w:rsidP="00CB09E5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B09E5">
        <w:rPr>
          <w:sz w:val="28"/>
          <w:szCs w:val="28"/>
          <w:lang w:val="uk-UA"/>
        </w:rPr>
        <w:t xml:space="preserve"> </w:t>
      </w:r>
      <w:r w:rsidR="00E00768">
        <w:rPr>
          <w:sz w:val="28"/>
          <w:szCs w:val="28"/>
          <w:lang w:val="uk-UA"/>
        </w:rPr>
        <w:t>придбання пально-мастильних матеріалів</w:t>
      </w:r>
      <w:r w:rsidR="00A03A2F">
        <w:rPr>
          <w:sz w:val="28"/>
          <w:szCs w:val="28"/>
          <w:lang w:val="uk-UA"/>
        </w:rPr>
        <w:t xml:space="preserve"> </w:t>
      </w:r>
      <w:r w:rsidR="00A2332B">
        <w:rPr>
          <w:sz w:val="28"/>
          <w:szCs w:val="28"/>
          <w:lang w:val="uk-UA"/>
        </w:rPr>
        <w:t xml:space="preserve">для службового автотранспорту </w:t>
      </w:r>
      <w:r w:rsidR="003C4BE8" w:rsidRPr="00CB09E5">
        <w:rPr>
          <w:sz w:val="28"/>
          <w:szCs w:val="28"/>
          <w:lang w:val="uk-UA"/>
        </w:rPr>
        <w:t>(</w:t>
      </w:r>
      <w:r w:rsidR="009D7D05" w:rsidRPr="00CB09E5">
        <w:rPr>
          <w:sz w:val="28"/>
          <w:szCs w:val="28"/>
          <w:lang w:val="uk-UA"/>
        </w:rPr>
        <w:t xml:space="preserve">для </w:t>
      </w:r>
      <w:r w:rsidR="003C4BE8" w:rsidRPr="00CB09E5">
        <w:rPr>
          <w:sz w:val="28"/>
          <w:szCs w:val="28"/>
          <w:lang w:val="uk-UA"/>
        </w:rPr>
        <w:t xml:space="preserve">відділення № 7 </w:t>
      </w:r>
      <w:proofErr w:type="spellStart"/>
      <w:r w:rsidR="003C4BE8" w:rsidRPr="00CB09E5">
        <w:rPr>
          <w:sz w:val="28"/>
          <w:szCs w:val="28"/>
          <w:lang w:val="uk-UA"/>
        </w:rPr>
        <w:t>Кам’янського</w:t>
      </w:r>
      <w:proofErr w:type="spellEnd"/>
      <w:r w:rsidR="003C4BE8" w:rsidRPr="00CB09E5">
        <w:rPr>
          <w:sz w:val="28"/>
          <w:szCs w:val="28"/>
          <w:lang w:val="uk-UA"/>
        </w:rPr>
        <w:t xml:space="preserve"> РУП ГУНП в Дніпропетровській області)</w:t>
      </w:r>
      <w:r w:rsidR="00962DB0">
        <w:rPr>
          <w:sz w:val="28"/>
          <w:szCs w:val="28"/>
          <w:lang w:val="uk-UA"/>
        </w:rPr>
        <w:t xml:space="preserve"> </w:t>
      </w:r>
      <w:r w:rsidR="00962DB0" w:rsidRPr="00803FC0">
        <w:rPr>
          <w:sz w:val="28"/>
          <w:szCs w:val="28"/>
          <w:lang w:val="uk-UA"/>
        </w:rPr>
        <w:t xml:space="preserve">та </w:t>
      </w:r>
      <w:r w:rsidR="00962DB0">
        <w:rPr>
          <w:sz w:val="28"/>
          <w:szCs w:val="28"/>
          <w:lang w:val="uk-UA"/>
        </w:rPr>
        <w:t>У</w:t>
      </w:r>
      <w:r w:rsidR="00962DB0" w:rsidRPr="00803FC0">
        <w:rPr>
          <w:sz w:val="28"/>
          <w:szCs w:val="28"/>
          <w:lang w:val="uk-UA"/>
        </w:rPr>
        <w:t>правління служби безпеки України у Дніпропетровській області</w:t>
      </w:r>
      <w:r w:rsidR="00962DB0">
        <w:rPr>
          <w:sz w:val="28"/>
          <w:szCs w:val="28"/>
          <w:lang w:val="uk-UA"/>
        </w:rPr>
        <w:t>;</w:t>
      </w:r>
    </w:p>
    <w:p w14:paraId="5E5CBE50" w14:textId="0B2B3F4D" w:rsidR="00007208" w:rsidRDefault="00007208" w:rsidP="00007208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CB09E5">
        <w:rPr>
          <w:sz w:val="28"/>
          <w:szCs w:val="28"/>
          <w:lang w:val="uk-UA"/>
        </w:rPr>
        <w:t>придбання паливно-мастильних матеріалів</w:t>
      </w:r>
      <w:r>
        <w:rPr>
          <w:sz w:val="28"/>
          <w:szCs w:val="28"/>
          <w:lang w:val="uk-UA"/>
        </w:rPr>
        <w:t xml:space="preserve"> та оплату послуг з поточного ремонту кімнати, яка використовуватиметься для проведення слідчих дій та забезпечення конфіденційного спілкування осіб із адвокатом</w:t>
      </w:r>
      <w:r w:rsidRPr="00CB09E5">
        <w:rPr>
          <w:sz w:val="28"/>
          <w:szCs w:val="28"/>
          <w:lang w:val="uk-UA"/>
        </w:rPr>
        <w:t xml:space="preserve"> (для відділення № 7 </w:t>
      </w:r>
      <w:proofErr w:type="spellStart"/>
      <w:r w:rsidRPr="00CB09E5">
        <w:rPr>
          <w:sz w:val="28"/>
          <w:szCs w:val="28"/>
          <w:lang w:val="uk-UA"/>
        </w:rPr>
        <w:t>Кам’янського</w:t>
      </w:r>
      <w:proofErr w:type="spellEnd"/>
      <w:r w:rsidRPr="00CB09E5">
        <w:rPr>
          <w:sz w:val="28"/>
          <w:szCs w:val="28"/>
          <w:lang w:val="uk-UA"/>
        </w:rPr>
        <w:t xml:space="preserve"> РУП ГУНП в Дніпропетровській області)</w:t>
      </w:r>
      <w:r>
        <w:rPr>
          <w:sz w:val="28"/>
          <w:szCs w:val="28"/>
          <w:lang w:val="uk-UA"/>
        </w:rPr>
        <w:t>;</w:t>
      </w:r>
    </w:p>
    <w:p w14:paraId="601D47EA" w14:textId="26FDE8E4" w:rsidR="00007208" w:rsidRDefault="00007208" w:rsidP="00007208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CB09E5">
        <w:rPr>
          <w:sz w:val="28"/>
          <w:szCs w:val="28"/>
          <w:lang w:val="uk-UA"/>
        </w:rPr>
        <w:t>придбання паливно-мастильних матеріалів</w:t>
      </w:r>
      <w:r>
        <w:rPr>
          <w:sz w:val="28"/>
          <w:szCs w:val="28"/>
          <w:lang w:val="uk-UA"/>
        </w:rPr>
        <w:t xml:space="preserve"> для використання поліцейськими офіцерами громади на території П</w:t>
      </w:r>
      <w:r w:rsidRPr="000017F7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ятихатської</w:t>
      </w:r>
      <w:proofErr w:type="spellEnd"/>
      <w:r>
        <w:rPr>
          <w:sz w:val="28"/>
          <w:szCs w:val="28"/>
          <w:lang w:val="uk-UA"/>
        </w:rPr>
        <w:t xml:space="preserve"> територіальної громади </w:t>
      </w:r>
      <w:r w:rsidRPr="00CB09E5">
        <w:rPr>
          <w:sz w:val="28"/>
          <w:szCs w:val="28"/>
          <w:lang w:val="uk-UA"/>
        </w:rPr>
        <w:t xml:space="preserve">(для </w:t>
      </w:r>
      <w:proofErr w:type="spellStart"/>
      <w:r w:rsidRPr="00CB09E5">
        <w:rPr>
          <w:sz w:val="28"/>
          <w:szCs w:val="28"/>
          <w:lang w:val="uk-UA"/>
        </w:rPr>
        <w:t>Кам’янського</w:t>
      </w:r>
      <w:proofErr w:type="spellEnd"/>
      <w:r w:rsidRPr="00CB09E5">
        <w:rPr>
          <w:sz w:val="28"/>
          <w:szCs w:val="28"/>
          <w:lang w:val="uk-UA"/>
        </w:rPr>
        <w:t xml:space="preserve"> РУП  ГУНП в Дніпропетровській області)</w:t>
      </w:r>
      <w:r>
        <w:rPr>
          <w:sz w:val="28"/>
          <w:szCs w:val="28"/>
          <w:lang w:val="uk-UA"/>
        </w:rPr>
        <w:t>;</w:t>
      </w:r>
    </w:p>
    <w:p w14:paraId="47836EC3" w14:textId="77777777" w:rsidR="00AE0379" w:rsidRDefault="002C7211" w:rsidP="002C7211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A5646" w:rsidRPr="00C44983">
        <w:rPr>
          <w:sz w:val="28"/>
          <w:szCs w:val="28"/>
          <w:lang w:val="uk-UA"/>
        </w:rPr>
        <w:t>Закупівля товарів</w:t>
      </w:r>
      <w:r w:rsidR="00390881">
        <w:rPr>
          <w:sz w:val="28"/>
          <w:szCs w:val="28"/>
          <w:lang w:val="uk-UA"/>
        </w:rPr>
        <w:t xml:space="preserve"> та послуг</w:t>
      </w:r>
      <w:r w:rsidR="004A5646" w:rsidRPr="00C44983">
        <w:rPr>
          <w:sz w:val="28"/>
          <w:szCs w:val="28"/>
          <w:lang w:val="uk-UA"/>
        </w:rPr>
        <w:t xml:space="preserve"> за рахунок коштів Субвенції здійснюється в установленому </w:t>
      </w:r>
      <w:r w:rsidR="00565BE4" w:rsidRPr="00C44983">
        <w:rPr>
          <w:sz w:val="28"/>
          <w:szCs w:val="28"/>
          <w:lang w:val="uk-UA"/>
        </w:rPr>
        <w:t>законом порядку.</w:t>
      </w:r>
    </w:p>
    <w:p w14:paraId="0E625D96" w14:textId="77777777" w:rsidR="00977BD5" w:rsidRPr="00C44983" w:rsidRDefault="00977BD5" w:rsidP="002C7211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7C23DE6B" w14:textId="41FD4A36" w:rsidR="00977BD5" w:rsidRPr="00007208" w:rsidRDefault="00962DB0" w:rsidP="00977BD5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</w:t>
      </w:r>
      <w:r w:rsidRPr="009104C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ятихатський</w:t>
      </w:r>
      <w:proofErr w:type="spellEnd"/>
      <w:r>
        <w:rPr>
          <w:sz w:val="28"/>
          <w:szCs w:val="28"/>
          <w:lang w:val="uk-UA"/>
        </w:rPr>
        <w:t xml:space="preserve"> відділ Державної казначейської служби України </w:t>
      </w:r>
      <w:r w:rsidR="00565BE4">
        <w:rPr>
          <w:sz w:val="28"/>
          <w:szCs w:val="28"/>
          <w:lang w:val="uk-UA"/>
        </w:rPr>
        <w:t>Дніпропетровської області на пі</w:t>
      </w:r>
      <w:r w:rsidR="00A7286F">
        <w:rPr>
          <w:sz w:val="28"/>
          <w:szCs w:val="28"/>
          <w:lang w:val="uk-UA"/>
        </w:rPr>
        <w:t xml:space="preserve">дставі платіжних доручень головного розпорядника коштів перераховує кошти субвенції </w:t>
      </w:r>
      <w:r w:rsidR="002A709E">
        <w:rPr>
          <w:sz w:val="28"/>
          <w:szCs w:val="28"/>
          <w:lang w:val="uk-UA"/>
        </w:rPr>
        <w:t>на рахунки розпорядника</w:t>
      </w:r>
      <w:r w:rsidR="005F3336">
        <w:rPr>
          <w:sz w:val="28"/>
          <w:szCs w:val="28"/>
          <w:lang w:val="uk-UA"/>
        </w:rPr>
        <w:t xml:space="preserve"> коштів нижчого рівня</w:t>
      </w:r>
      <w:r w:rsidR="00C013E1">
        <w:rPr>
          <w:sz w:val="28"/>
          <w:szCs w:val="28"/>
          <w:lang w:val="uk-UA"/>
        </w:rPr>
        <w:t>.</w:t>
      </w:r>
    </w:p>
    <w:p w14:paraId="7A4338B4" w14:textId="77777777" w:rsidR="00FB39CC" w:rsidRDefault="00C013E1" w:rsidP="000E116F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Головн</w:t>
      </w:r>
      <w:r w:rsidR="00420399">
        <w:rPr>
          <w:sz w:val="28"/>
          <w:szCs w:val="28"/>
          <w:lang w:val="uk-UA"/>
        </w:rPr>
        <w:t xml:space="preserve">ий розпорядник коштів та розпорядник коштів нижчого рівня надають до територіальних органів казначейства документи згідно з вимогами постанови Кабінету міністрів України </w:t>
      </w:r>
      <w:r w:rsidR="000E116F">
        <w:rPr>
          <w:sz w:val="28"/>
          <w:szCs w:val="28"/>
          <w:lang w:val="uk-UA"/>
        </w:rPr>
        <w:t>від 28 лютого 2002 року № 228 „</w:t>
      </w:r>
      <w:r w:rsidR="00420399">
        <w:rPr>
          <w:sz w:val="28"/>
          <w:szCs w:val="28"/>
          <w:lang w:val="uk-UA"/>
        </w:rPr>
        <w:t xml:space="preserve">Про затвердження Порядку складання, розгляду, затвердження та основних вимог до виконання кошторису бюджетних установ” (зі змінами), наказів Міністерства фінансів України від 28 січня 2002 року № </w:t>
      </w:r>
      <w:r w:rsidR="0014192C">
        <w:rPr>
          <w:sz w:val="28"/>
          <w:szCs w:val="28"/>
          <w:lang w:val="uk-UA"/>
        </w:rPr>
        <w:t xml:space="preserve">57 „Про затвердження документів, що застосовуються в процесі виконання бюджету”, від 23 серпня 2012 року </w:t>
      </w:r>
      <w:r w:rsidR="002E79AE">
        <w:rPr>
          <w:sz w:val="28"/>
          <w:szCs w:val="28"/>
          <w:lang w:val="uk-UA"/>
        </w:rPr>
        <w:t xml:space="preserve">№ 938 „Про затвердження порядку казначейського обслуговування місцевих бюджетів” </w:t>
      </w:r>
      <w:r w:rsidR="00FB39CC">
        <w:rPr>
          <w:sz w:val="28"/>
          <w:szCs w:val="28"/>
          <w:lang w:val="uk-UA"/>
        </w:rPr>
        <w:t>(зі змінами).</w:t>
      </w:r>
    </w:p>
    <w:p w14:paraId="583246F6" w14:textId="77777777" w:rsidR="00977BD5" w:rsidRDefault="00977BD5" w:rsidP="00977BD5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7FE35A6E" w14:textId="77777777" w:rsidR="005F005D" w:rsidRDefault="00FB39CC" w:rsidP="000E116F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Розпорядники коштів нижчого рівня забезпечують цільове використання коштів та щокварталу, до 10 числа місяця, що настає за звітним періодом, надає до головного розпорядника коштів бюджету</w:t>
      </w:r>
      <w:r w:rsidR="002A44AB">
        <w:rPr>
          <w:sz w:val="28"/>
          <w:szCs w:val="28"/>
          <w:lang w:val="uk-UA"/>
        </w:rPr>
        <w:t xml:space="preserve"> </w:t>
      </w:r>
      <w:proofErr w:type="spellStart"/>
      <w:r w:rsidR="002A44AB">
        <w:rPr>
          <w:sz w:val="28"/>
          <w:szCs w:val="28"/>
          <w:lang w:val="uk-UA"/>
        </w:rPr>
        <w:t>П’ятихатської</w:t>
      </w:r>
      <w:proofErr w:type="spellEnd"/>
      <w:r w:rsidR="002A44AB">
        <w:rPr>
          <w:sz w:val="28"/>
          <w:szCs w:val="28"/>
          <w:lang w:val="uk-UA"/>
        </w:rPr>
        <w:t xml:space="preserve"> міської територіальної громади </w:t>
      </w:r>
      <w:r w:rsidRPr="00FE2AF2">
        <w:rPr>
          <w:sz w:val="28"/>
          <w:szCs w:val="28"/>
          <w:lang w:val="uk-UA"/>
        </w:rPr>
        <w:t>інформацію  про використання Субвенції</w:t>
      </w:r>
      <w:r w:rsidR="005F005D" w:rsidRPr="00FE2AF2">
        <w:rPr>
          <w:sz w:val="28"/>
          <w:szCs w:val="28"/>
          <w:lang w:val="uk-UA"/>
        </w:rPr>
        <w:t>.</w:t>
      </w:r>
    </w:p>
    <w:p w14:paraId="06DA7EAD" w14:textId="77777777" w:rsidR="00977BD5" w:rsidRPr="00FE2AF2" w:rsidRDefault="00977BD5" w:rsidP="00977BD5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501136B4" w14:textId="77777777" w:rsidR="00565BE4" w:rsidRDefault="005F005D" w:rsidP="000E116F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Використання коштів Субвенції на інші цілі, які не відповідають цьому Порядку, є нецільовим використання бюджетних коштів, що тягне за собою відповідальність згідно з чинним законодавством України.</w:t>
      </w:r>
    </w:p>
    <w:p w14:paraId="49B3EF57" w14:textId="77777777" w:rsidR="00977BD5" w:rsidRDefault="00977BD5" w:rsidP="00977BD5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2295DECB" w14:textId="51A90A1F" w:rsidR="00977BD5" w:rsidRPr="00977BD5" w:rsidRDefault="00977BD5" w:rsidP="00977BD5">
      <w:pPr>
        <w:spacing w:before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0017F7">
        <w:rPr>
          <w:sz w:val="28"/>
          <w:szCs w:val="28"/>
          <w:lang w:val="uk-UA"/>
        </w:rPr>
        <w:t xml:space="preserve"> </w:t>
      </w:r>
      <w:r w:rsidRPr="00977BD5">
        <w:rPr>
          <w:sz w:val="28"/>
          <w:szCs w:val="28"/>
          <w:lang w:val="uk-UA"/>
        </w:rPr>
        <w:t xml:space="preserve">У разі не освоєння коштів </w:t>
      </w:r>
      <w:r>
        <w:rPr>
          <w:sz w:val="28"/>
          <w:szCs w:val="28"/>
          <w:lang w:val="uk-UA"/>
        </w:rPr>
        <w:t>С</w:t>
      </w:r>
      <w:r w:rsidRPr="00977BD5">
        <w:rPr>
          <w:sz w:val="28"/>
          <w:szCs w:val="28"/>
          <w:lang w:val="uk-UA"/>
        </w:rPr>
        <w:t>убвенції протягом бюджетного року, залишок коштів, що не використаний, повертається до міського бюджету</w:t>
      </w:r>
      <w:r w:rsidR="009104CB">
        <w:rPr>
          <w:sz w:val="28"/>
          <w:szCs w:val="28"/>
          <w:lang w:val="uk-UA"/>
        </w:rPr>
        <w:t xml:space="preserve"> </w:t>
      </w:r>
      <w:r w:rsidRPr="00977BD5">
        <w:rPr>
          <w:sz w:val="28"/>
          <w:szCs w:val="28"/>
          <w:lang w:val="uk-UA"/>
        </w:rPr>
        <w:t>не пізніше 20 грудня бюджетного року.</w:t>
      </w:r>
    </w:p>
    <w:p w14:paraId="79317702" w14:textId="38D9EF44" w:rsidR="003337D9" w:rsidRDefault="003337D9" w:rsidP="00977BD5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3F6C8443" w14:textId="77777777" w:rsidR="000E116F" w:rsidRPr="00803FC0" w:rsidRDefault="000E116F" w:rsidP="000E116F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411AD542" w14:textId="77777777" w:rsidR="00070C64" w:rsidRPr="00803FC0" w:rsidRDefault="00070C64" w:rsidP="000E116F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14:paraId="3D74136D" w14:textId="3BE03117" w:rsidR="000E116F" w:rsidRDefault="007909CE" w:rsidP="00C4406C">
      <w:pPr>
        <w:tabs>
          <w:tab w:val="left" w:pos="426"/>
          <w:tab w:val="left" w:pos="31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32FA1">
        <w:rPr>
          <w:sz w:val="28"/>
          <w:szCs w:val="28"/>
          <w:lang w:val="uk-UA"/>
        </w:rPr>
        <w:t>Секретар міської ради</w:t>
      </w:r>
      <w:r w:rsidR="00432FA1">
        <w:rPr>
          <w:sz w:val="28"/>
          <w:szCs w:val="28"/>
          <w:lang w:val="uk-UA"/>
        </w:rPr>
        <w:tab/>
      </w:r>
      <w:r w:rsidR="00432FA1">
        <w:rPr>
          <w:sz w:val="28"/>
          <w:szCs w:val="28"/>
          <w:lang w:val="uk-UA"/>
        </w:rPr>
        <w:tab/>
      </w:r>
      <w:r w:rsidR="00432FA1">
        <w:rPr>
          <w:sz w:val="28"/>
          <w:szCs w:val="28"/>
          <w:lang w:val="uk-UA"/>
        </w:rPr>
        <w:tab/>
      </w:r>
      <w:r w:rsidR="00432FA1">
        <w:rPr>
          <w:sz w:val="28"/>
          <w:szCs w:val="28"/>
          <w:lang w:val="uk-UA"/>
        </w:rPr>
        <w:tab/>
      </w:r>
      <w:r w:rsidR="000E116F">
        <w:rPr>
          <w:sz w:val="28"/>
          <w:szCs w:val="28"/>
          <w:lang w:val="uk-UA"/>
        </w:rPr>
        <w:tab/>
      </w:r>
      <w:r w:rsidR="000E116F">
        <w:rPr>
          <w:sz w:val="28"/>
          <w:szCs w:val="28"/>
          <w:lang w:val="uk-UA"/>
        </w:rPr>
        <w:tab/>
      </w:r>
      <w:r w:rsidR="003337D9">
        <w:rPr>
          <w:sz w:val="28"/>
          <w:szCs w:val="28"/>
          <w:lang w:val="uk-UA"/>
        </w:rPr>
        <w:t xml:space="preserve">      </w:t>
      </w:r>
      <w:proofErr w:type="spellStart"/>
      <w:r w:rsidR="00432FA1">
        <w:rPr>
          <w:sz w:val="28"/>
          <w:szCs w:val="28"/>
          <w:lang w:val="en-US"/>
        </w:rPr>
        <w:t>Вікторія</w:t>
      </w:r>
      <w:proofErr w:type="spellEnd"/>
      <w:r w:rsidR="00432FA1">
        <w:rPr>
          <w:sz w:val="28"/>
          <w:szCs w:val="28"/>
          <w:lang w:val="en-US"/>
        </w:rPr>
        <w:t xml:space="preserve"> НАЗАРЕНКО</w:t>
      </w:r>
    </w:p>
    <w:sectPr w:rsidR="000E116F" w:rsidSect="00803FC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0D94DDA"/>
    <w:multiLevelType w:val="hybridMultilevel"/>
    <w:tmpl w:val="9D4CF8A4"/>
    <w:lvl w:ilvl="0" w:tplc="462C7FC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D170B4F"/>
    <w:multiLevelType w:val="hybridMultilevel"/>
    <w:tmpl w:val="78606BF8"/>
    <w:lvl w:ilvl="0" w:tplc="A0AA13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05BBB"/>
    <w:multiLevelType w:val="hybridMultilevel"/>
    <w:tmpl w:val="9CF628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442A00"/>
    <w:multiLevelType w:val="hybridMultilevel"/>
    <w:tmpl w:val="C2FCDD08"/>
    <w:lvl w:ilvl="0" w:tplc="FA80AC1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CF3403E"/>
    <w:multiLevelType w:val="hybridMultilevel"/>
    <w:tmpl w:val="D86E854A"/>
    <w:lvl w:ilvl="0" w:tplc="F230D38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03327C"/>
    <w:multiLevelType w:val="hybridMultilevel"/>
    <w:tmpl w:val="ACE0A504"/>
    <w:lvl w:ilvl="0" w:tplc="839A4EB4">
      <w:start w:val="1"/>
      <w:numFmt w:val="decimal"/>
      <w:lvlText w:val="%1."/>
      <w:lvlJc w:val="left"/>
      <w:pPr>
        <w:tabs>
          <w:tab w:val="num" w:pos="1042"/>
        </w:tabs>
        <w:ind w:left="104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219783379">
    <w:abstractNumId w:val="5"/>
  </w:num>
  <w:num w:numId="2" w16cid:durableId="1030179382">
    <w:abstractNumId w:val="3"/>
  </w:num>
  <w:num w:numId="3" w16cid:durableId="1942908407">
    <w:abstractNumId w:val="6"/>
  </w:num>
  <w:num w:numId="4" w16cid:durableId="1298101834">
    <w:abstractNumId w:val="0"/>
  </w:num>
  <w:num w:numId="5" w16cid:durableId="1858614551">
    <w:abstractNumId w:val="2"/>
  </w:num>
  <w:num w:numId="6" w16cid:durableId="870261754">
    <w:abstractNumId w:val="1"/>
  </w:num>
  <w:num w:numId="7" w16cid:durableId="441994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ED3"/>
    <w:rsid w:val="000017F7"/>
    <w:rsid w:val="00007208"/>
    <w:rsid w:val="00060956"/>
    <w:rsid w:val="00060E23"/>
    <w:rsid w:val="00063324"/>
    <w:rsid w:val="00070C64"/>
    <w:rsid w:val="00077B99"/>
    <w:rsid w:val="0008081A"/>
    <w:rsid w:val="000C29B6"/>
    <w:rsid w:val="000C521F"/>
    <w:rsid w:val="000D731B"/>
    <w:rsid w:val="000E116F"/>
    <w:rsid w:val="000E3D9D"/>
    <w:rsid w:val="000E443F"/>
    <w:rsid w:val="00113935"/>
    <w:rsid w:val="0011583B"/>
    <w:rsid w:val="001169C9"/>
    <w:rsid w:val="00117D07"/>
    <w:rsid w:val="0012776F"/>
    <w:rsid w:val="0014192C"/>
    <w:rsid w:val="001606EE"/>
    <w:rsid w:val="00166471"/>
    <w:rsid w:val="00171DB1"/>
    <w:rsid w:val="001C5B6C"/>
    <w:rsid w:val="001D28CB"/>
    <w:rsid w:val="0021600A"/>
    <w:rsid w:val="00282D4F"/>
    <w:rsid w:val="00286C6C"/>
    <w:rsid w:val="002A44AB"/>
    <w:rsid w:val="002A709E"/>
    <w:rsid w:val="002B0931"/>
    <w:rsid w:val="002C7211"/>
    <w:rsid w:val="002E79AE"/>
    <w:rsid w:val="002F7571"/>
    <w:rsid w:val="00324659"/>
    <w:rsid w:val="003337D9"/>
    <w:rsid w:val="00351C5E"/>
    <w:rsid w:val="00360668"/>
    <w:rsid w:val="00390881"/>
    <w:rsid w:val="0039705C"/>
    <w:rsid w:val="003C4BE8"/>
    <w:rsid w:val="003D7DEE"/>
    <w:rsid w:val="003F5A57"/>
    <w:rsid w:val="004011A3"/>
    <w:rsid w:val="00420399"/>
    <w:rsid w:val="00432FA1"/>
    <w:rsid w:val="004358BD"/>
    <w:rsid w:val="004611CE"/>
    <w:rsid w:val="00462A01"/>
    <w:rsid w:val="004720AF"/>
    <w:rsid w:val="0048179E"/>
    <w:rsid w:val="004A5646"/>
    <w:rsid w:val="004E2646"/>
    <w:rsid w:val="00513231"/>
    <w:rsid w:val="00515FBB"/>
    <w:rsid w:val="005377DC"/>
    <w:rsid w:val="00565BE4"/>
    <w:rsid w:val="005732C7"/>
    <w:rsid w:val="005B7FBC"/>
    <w:rsid w:val="005D1225"/>
    <w:rsid w:val="005D196C"/>
    <w:rsid w:val="005D584E"/>
    <w:rsid w:val="005E5D6D"/>
    <w:rsid w:val="005F005D"/>
    <w:rsid w:val="005F3336"/>
    <w:rsid w:val="00604130"/>
    <w:rsid w:val="00627475"/>
    <w:rsid w:val="00634B78"/>
    <w:rsid w:val="00637AED"/>
    <w:rsid w:val="00643C04"/>
    <w:rsid w:val="00693B4B"/>
    <w:rsid w:val="00696644"/>
    <w:rsid w:val="006A5907"/>
    <w:rsid w:val="006D4F8B"/>
    <w:rsid w:val="006F01F8"/>
    <w:rsid w:val="0070356B"/>
    <w:rsid w:val="00731256"/>
    <w:rsid w:val="007458C7"/>
    <w:rsid w:val="00777BAE"/>
    <w:rsid w:val="00784FE9"/>
    <w:rsid w:val="007909CE"/>
    <w:rsid w:val="007C296B"/>
    <w:rsid w:val="007D322F"/>
    <w:rsid w:val="007D507C"/>
    <w:rsid w:val="007E5600"/>
    <w:rsid w:val="007F012F"/>
    <w:rsid w:val="00803FC0"/>
    <w:rsid w:val="008178B2"/>
    <w:rsid w:val="00822F8E"/>
    <w:rsid w:val="008240E9"/>
    <w:rsid w:val="00883573"/>
    <w:rsid w:val="00893820"/>
    <w:rsid w:val="00894A33"/>
    <w:rsid w:val="008A2E5F"/>
    <w:rsid w:val="008B5079"/>
    <w:rsid w:val="009104CB"/>
    <w:rsid w:val="009252A8"/>
    <w:rsid w:val="00943BFB"/>
    <w:rsid w:val="00957D84"/>
    <w:rsid w:val="00960CF4"/>
    <w:rsid w:val="00962DB0"/>
    <w:rsid w:val="00975C60"/>
    <w:rsid w:val="0097673A"/>
    <w:rsid w:val="00977BD5"/>
    <w:rsid w:val="00987A9F"/>
    <w:rsid w:val="009B0ED3"/>
    <w:rsid w:val="009C5EE3"/>
    <w:rsid w:val="009D35EE"/>
    <w:rsid w:val="009D7D05"/>
    <w:rsid w:val="009E4232"/>
    <w:rsid w:val="009E475B"/>
    <w:rsid w:val="009F10D0"/>
    <w:rsid w:val="00A03A2F"/>
    <w:rsid w:val="00A2332B"/>
    <w:rsid w:val="00A245A8"/>
    <w:rsid w:val="00A45475"/>
    <w:rsid w:val="00A45DE2"/>
    <w:rsid w:val="00A539C9"/>
    <w:rsid w:val="00A56630"/>
    <w:rsid w:val="00A605CE"/>
    <w:rsid w:val="00A7286F"/>
    <w:rsid w:val="00A765A8"/>
    <w:rsid w:val="00A9152C"/>
    <w:rsid w:val="00AB39A5"/>
    <w:rsid w:val="00AC2647"/>
    <w:rsid w:val="00AC769C"/>
    <w:rsid w:val="00AD6304"/>
    <w:rsid w:val="00AE0379"/>
    <w:rsid w:val="00AF4750"/>
    <w:rsid w:val="00B137AE"/>
    <w:rsid w:val="00B547A7"/>
    <w:rsid w:val="00B83E27"/>
    <w:rsid w:val="00BD4B00"/>
    <w:rsid w:val="00BD6C3B"/>
    <w:rsid w:val="00BE6673"/>
    <w:rsid w:val="00BF0467"/>
    <w:rsid w:val="00C013E1"/>
    <w:rsid w:val="00C073CE"/>
    <w:rsid w:val="00C16A00"/>
    <w:rsid w:val="00C26539"/>
    <w:rsid w:val="00C32C9C"/>
    <w:rsid w:val="00C342C2"/>
    <w:rsid w:val="00C4406C"/>
    <w:rsid w:val="00C44983"/>
    <w:rsid w:val="00C46EB9"/>
    <w:rsid w:val="00C53200"/>
    <w:rsid w:val="00C74583"/>
    <w:rsid w:val="00C822DF"/>
    <w:rsid w:val="00CA1359"/>
    <w:rsid w:val="00CB09E5"/>
    <w:rsid w:val="00CB7F42"/>
    <w:rsid w:val="00CC56CF"/>
    <w:rsid w:val="00CC67DF"/>
    <w:rsid w:val="00CE7F1E"/>
    <w:rsid w:val="00CF7B34"/>
    <w:rsid w:val="00D02749"/>
    <w:rsid w:val="00D0590D"/>
    <w:rsid w:val="00D221DA"/>
    <w:rsid w:val="00D36328"/>
    <w:rsid w:val="00D727BA"/>
    <w:rsid w:val="00D92183"/>
    <w:rsid w:val="00D933AD"/>
    <w:rsid w:val="00DD65B1"/>
    <w:rsid w:val="00E00768"/>
    <w:rsid w:val="00E070E5"/>
    <w:rsid w:val="00E07E01"/>
    <w:rsid w:val="00E57AF8"/>
    <w:rsid w:val="00E64729"/>
    <w:rsid w:val="00E652D2"/>
    <w:rsid w:val="00E96DB4"/>
    <w:rsid w:val="00EA7FFA"/>
    <w:rsid w:val="00ED0E42"/>
    <w:rsid w:val="00EE4B57"/>
    <w:rsid w:val="00EE501C"/>
    <w:rsid w:val="00F11544"/>
    <w:rsid w:val="00F12025"/>
    <w:rsid w:val="00F4522D"/>
    <w:rsid w:val="00F71BAA"/>
    <w:rsid w:val="00F80073"/>
    <w:rsid w:val="00F924BC"/>
    <w:rsid w:val="00FA0343"/>
    <w:rsid w:val="00FB39CC"/>
    <w:rsid w:val="00FD1347"/>
    <w:rsid w:val="00FE2AF2"/>
    <w:rsid w:val="00FE7AB9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87EDC"/>
  <w15:docId w15:val="{BD2118BB-AFCE-4B06-B5A0-5BCBEB06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4232"/>
    <w:pPr>
      <w:keepNext/>
      <w:jc w:val="center"/>
      <w:outlineLvl w:val="0"/>
    </w:pPr>
    <w:rPr>
      <w:rFonts w:eastAsia="Calibri"/>
      <w:sz w:val="3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locked/>
    <w:rsid w:val="009E4232"/>
    <w:rPr>
      <w:rFonts w:eastAsia="Calibri"/>
      <w:sz w:val="30"/>
      <w:lang w:val="uk-UA" w:eastAsia="ru-RU" w:bidi="ar-SA"/>
    </w:rPr>
  </w:style>
  <w:style w:type="paragraph" w:styleId="a4">
    <w:name w:val="caption"/>
    <w:basedOn w:val="a"/>
    <w:next w:val="a"/>
    <w:qFormat/>
    <w:rsid w:val="009E4232"/>
    <w:pPr>
      <w:jc w:val="center"/>
    </w:pPr>
    <w:rPr>
      <w:rFonts w:eastAsia="Calibri"/>
      <w:b/>
      <w:color w:val="000000"/>
      <w:sz w:val="32"/>
      <w:szCs w:val="20"/>
      <w:lang w:val="uk-UA"/>
    </w:rPr>
  </w:style>
  <w:style w:type="paragraph" w:customStyle="1" w:styleId="11">
    <w:name w:val="Обычный1"/>
    <w:rsid w:val="009E4232"/>
    <w:pPr>
      <w:snapToGrid w:val="0"/>
    </w:pPr>
    <w:rPr>
      <w:rFonts w:eastAsia="Calibri"/>
      <w:sz w:val="28"/>
    </w:rPr>
  </w:style>
  <w:style w:type="paragraph" w:styleId="a5">
    <w:name w:val="Normal (Web)"/>
    <w:basedOn w:val="a"/>
    <w:rsid w:val="000E116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0E116F"/>
  </w:style>
  <w:style w:type="paragraph" w:styleId="a7">
    <w:name w:val="List Paragraph"/>
    <w:basedOn w:val="a"/>
    <w:uiPriority w:val="34"/>
    <w:qFormat/>
    <w:rsid w:val="00977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2314</Words>
  <Characters>1320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до</vt:lpstr>
      <vt:lpstr>Додаток до</vt:lpstr>
    </vt:vector>
  </TitlesOfParts>
  <Company>GFU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</dc:title>
  <dc:creator>USER</dc:creator>
  <cp:lastModifiedBy>Другий</cp:lastModifiedBy>
  <cp:revision>21</cp:revision>
  <cp:lastPrinted>2024-05-28T12:43:00Z</cp:lastPrinted>
  <dcterms:created xsi:type="dcterms:W3CDTF">2024-03-14T13:16:00Z</dcterms:created>
  <dcterms:modified xsi:type="dcterms:W3CDTF">2026-07-24T07:11:00Z</dcterms:modified>
</cp:coreProperties>
</file>