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8C5A" w14:textId="77777777" w:rsidR="003642E3" w:rsidRPr="00FE01E0" w:rsidRDefault="003642E3" w:rsidP="003642E3">
      <w:pPr>
        <w:pStyle w:val="a3"/>
        <w:ind w:right="27"/>
        <w:rPr>
          <w:color w:val="auto"/>
        </w:rPr>
      </w:pPr>
      <w:r w:rsidRPr="00FE01E0">
        <w:rPr>
          <w:color w:val="auto"/>
          <w:sz w:val="20"/>
        </w:rPr>
        <w:object w:dxaOrig="805" w:dyaOrig="1008" w14:anchorId="66F91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5" o:title=""/>
            <o:lock v:ext="edit" aspectratio="f"/>
          </v:shape>
          <o:OLEObject Type="Embed" ProgID="CorelDraw.Graphic.8" ShapeID="_x0000_i1025" DrawAspect="Content" ObjectID="_1846392860" r:id="rId6"/>
        </w:object>
      </w:r>
    </w:p>
    <w:p w14:paraId="255950F5" w14:textId="77777777" w:rsidR="003642E3" w:rsidRPr="00FE01E0" w:rsidRDefault="003642E3" w:rsidP="003642E3">
      <w:pPr>
        <w:pStyle w:val="a3"/>
        <w:ind w:right="27"/>
        <w:rPr>
          <w:color w:val="auto"/>
          <w:spacing w:val="20"/>
          <w:szCs w:val="32"/>
        </w:rPr>
      </w:pPr>
      <w:r w:rsidRPr="00FE01E0">
        <w:rPr>
          <w:color w:val="auto"/>
          <w:spacing w:val="20"/>
          <w:szCs w:val="32"/>
        </w:rPr>
        <w:t>П’ЯТИХАТСЬКА МІСЬКА РАДА</w:t>
      </w:r>
    </w:p>
    <w:p w14:paraId="6E838F02" w14:textId="77777777" w:rsidR="003642E3" w:rsidRPr="00FE01E0" w:rsidRDefault="003642E3" w:rsidP="003642E3">
      <w:pPr>
        <w:jc w:val="center"/>
        <w:rPr>
          <w:b/>
          <w:sz w:val="32"/>
          <w:szCs w:val="32"/>
          <w:lang w:val="uk-UA"/>
        </w:rPr>
      </w:pPr>
      <w:r w:rsidRPr="00FE01E0">
        <w:rPr>
          <w:b/>
          <w:sz w:val="32"/>
          <w:szCs w:val="32"/>
          <w:lang w:val="uk-UA"/>
        </w:rPr>
        <w:t>КАМ’ЯНСЬКОГО РАЙОНУ ДНІПРОПЕТРОВСЬКОЇ ОБЛАСТІ</w:t>
      </w:r>
    </w:p>
    <w:p w14:paraId="48122EEC" w14:textId="77777777" w:rsidR="003642E3" w:rsidRPr="00FE01E0" w:rsidRDefault="003642E3" w:rsidP="003642E3">
      <w:pPr>
        <w:jc w:val="center"/>
        <w:rPr>
          <w:sz w:val="24"/>
          <w:szCs w:val="24"/>
          <w:lang w:val="uk-UA"/>
        </w:rPr>
      </w:pPr>
      <w:r w:rsidRPr="00FE01E0">
        <w:rPr>
          <w:sz w:val="24"/>
          <w:szCs w:val="24"/>
          <w:lang w:val="uk-UA"/>
        </w:rPr>
        <w:t>ВОСЬМЕ СКЛИКАННЯ</w:t>
      </w:r>
    </w:p>
    <w:p w14:paraId="7C9EDC7D" w14:textId="535E4FFE" w:rsidR="003642E3" w:rsidRPr="00FE01E0" w:rsidRDefault="003611BB" w:rsidP="003642E3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СІМДЕСЯТ</w:t>
      </w:r>
      <w:r w:rsidR="008D14AB">
        <w:rPr>
          <w:sz w:val="24"/>
          <w:szCs w:val="24"/>
          <w:lang w:val="uk-UA"/>
        </w:rPr>
        <w:t xml:space="preserve"> </w:t>
      </w:r>
      <w:r w:rsidR="003B05AB">
        <w:rPr>
          <w:sz w:val="24"/>
          <w:szCs w:val="24"/>
          <w:lang w:val="uk-UA"/>
        </w:rPr>
        <w:t>ВОСЬМА</w:t>
      </w:r>
      <w:r w:rsidR="00C926B8">
        <w:rPr>
          <w:sz w:val="24"/>
          <w:szCs w:val="24"/>
          <w:lang w:val="uk-UA"/>
        </w:rPr>
        <w:t xml:space="preserve"> </w:t>
      </w:r>
      <w:r w:rsidR="003642E3" w:rsidRPr="00FE01E0">
        <w:rPr>
          <w:sz w:val="24"/>
          <w:szCs w:val="24"/>
          <w:lang w:val="uk-UA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3642E3" w:rsidRPr="00FE01E0" w14:paraId="6CF94D5E" w14:textId="77777777" w:rsidTr="000524F1">
        <w:trPr>
          <w:trHeight w:val="134"/>
        </w:trPr>
        <w:tc>
          <w:tcPr>
            <w:tcW w:w="10116" w:type="dxa"/>
          </w:tcPr>
          <w:p w14:paraId="757D8F8F" w14:textId="77777777" w:rsidR="003642E3" w:rsidRPr="00FE01E0" w:rsidRDefault="003642E3" w:rsidP="000524F1">
            <w:pPr>
              <w:pStyle w:val="11"/>
              <w:rPr>
                <w:szCs w:val="28"/>
                <w:lang w:val="uk-UA"/>
              </w:rPr>
            </w:pPr>
          </w:p>
        </w:tc>
      </w:tr>
    </w:tbl>
    <w:p w14:paraId="331A090F" w14:textId="18E168F4" w:rsidR="003642E3" w:rsidRPr="00FE01E0" w:rsidRDefault="00871599" w:rsidP="00871599">
      <w:pPr>
        <w:pStyle w:val="1"/>
        <w:ind w:right="-2"/>
        <w:rPr>
          <w:b/>
          <w:sz w:val="36"/>
          <w:szCs w:val="36"/>
        </w:rPr>
      </w:pPr>
      <w:r w:rsidRPr="000F37BF">
        <w:rPr>
          <w:b/>
          <w:sz w:val="36"/>
          <w:szCs w:val="36"/>
          <w:lang w:val="ru-RU"/>
        </w:rPr>
        <w:t xml:space="preserve">                               </w:t>
      </w:r>
      <w:r w:rsidR="002B3AAC">
        <w:rPr>
          <w:b/>
          <w:sz w:val="36"/>
          <w:szCs w:val="36"/>
          <w:lang w:val="ru-RU"/>
        </w:rPr>
        <w:t xml:space="preserve"> </w:t>
      </w:r>
      <w:r w:rsidR="003B05AB">
        <w:rPr>
          <w:b/>
          <w:sz w:val="36"/>
          <w:szCs w:val="36"/>
          <w:lang w:val="ru-RU"/>
        </w:rPr>
        <w:t>ПРО</w:t>
      </w:r>
      <w:r w:rsidR="008F6769">
        <w:rPr>
          <w:b/>
          <w:sz w:val="36"/>
          <w:szCs w:val="36"/>
          <w:lang w:val="ru-RU"/>
        </w:rPr>
        <w:t>Е</w:t>
      </w:r>
      <w:r w:rsidR="003B05AB">
        <w:rPr>
          <w:b/>
          <w:sz w:val="36"/>
          <w:szCs w:val="36"/>
          <w:lang w:val="ru-RU"/>
        </w:rPr>
        <w:t xml:space="preserve">КТ </w:t>
      </w:r>
      <w:r w:rsidR="00D56B11">
        <w:rPr>
          <w:b/>
          <w:sz w:val="36"/>
          <w:szCs w:val="36"/>
          <w:lang w:val="ru-RU"/>
        </w:rPr>
        <w:t xml:space="preserve"> </w:t>
      </w:r>
      <w:r w:rsidR="003642E3" w:rsidRPr="00FE01E0">
        <w:rPr>
          <w:b/>
          <w:sz w:val="36"/>
          <w:szCs w:val="36"/>
        </w:rPr>
        <w:t xml:space="preserve">Р І Ш Е Н </w:t>
      </w:r>
      <w:proofErr w:type="spellStart"/>
      <w:r w:rsidR="003642E3" w:rsidRPr="00FE01E0">
        <w:rPr>
          <w:b/>
          <w:sz w:val="36"/>
          <w:szCs w:val="36"/>
        </w:rPr>
        <w:t>Н</w:t>
      </w:r>
      <w:proofErr w:type="spellEnd"/>
      <w:r w:rsidR="003642E3" w:rsidRPr="00FE01E0">
        <w:rPr>
          <w:b/>
          <w:sz w:val="36"/>
          <w:szCs w:val="36"/>
        </w:rPr>
        <w:t xml:space="preserve"> Я</w:t>
      </w:r>
    </w:p>
    <w:p w14:paraId="08DA4C4F" w14:textId="77777777" w:rsidR="003642E3" w:rsidRPr="003B310A" w:rsidRDefault="003642E3" w:rsidP="003642E3">
      <w:pPr>
        <w:rPr>
          <w:sz w:val="28"/>
          <w:szCs w:val="28"/>
          <w:lang w:val="uk-UA"/>
        </w:rPr>
      </w:pPr>
    </w:p>
    <w:p w14:paraId="39AE2D98" w14:textId="1FDB5DFD" w:rsidR="003642E3" w:rsidRPr="00C926B8" w:rsidRDefault="003B05AB" w:rsidP="003B05AB">
      <w:pPr>
        <w:ind w:right="1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 міської ради від 27 лютого 2026 року № 2501-71/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ІІІ «</w:t>
      </w:r>
      <w:r w:rsidR="003642E3" w:rsidRPr="001B0C42">
        <w:rPr>
          <w:sz w:val="28"/>
          <w:szCs w:val="28"/>
          <w:lang w:val="uk-UA"/>
        </w:rPr>
        <w:t>Про</w:t>
      </w:r>
      <w:r w:rsidR="005245CC" w:rsidRPr="003B310A">
        <w:rPr>
          <w:sz w:val="28"/>
          <w:szCs w:val="28"/>
          <w:lang w:val="uk-UA"/>
        </w:rPr>
        <w:t xml:space="preserve"> </w:t>
      </w:r>
      <w:r w:rsidR="008D14AB">
        <w:rPr>
          <w:sz w:val="28"/>
          <w:szCs w:val="28"/>
          <w:lang w:val="uk-UA"/>
        </w:rPr>
        <w:t>затвердження</w:t>
      </w:r>
      <w:r w:rsidR="003642E3" w:rsidRPr="001B0C42">
        <w:rPr>
          <w:sz w:val="28"/>
          <w:szCs w:val="28"/>
          <w:lang w:val="uk-UA"/>
        </w:rPr>
        <w:t xml:space="preserve"> </w:t>
      </w:r>
      <w:r w:rsidR="00C926B8">
        <w:rPr>
          <w:sz w:val="28"/>
          <w:szCs w:val="28"/>
          <w:lang w:val="uk-UA"/>
        </w:rPr>
        <w:t>Порядку використання коштів у 202</w:t>
      </w:r>
      <w:r w:rsidR="003611BB">
        <w:rPr>
          <w:sz w:val="28"/>
          <w:szCs w:val="28"/>
          <w:lang w:val="uk-UA"/>
        </w:rPr>
        <w:t>6</w:t>
      </w:r>
      <w:r w:rsidR="00C926B8">
        <w:rPr>
          <w:sz w:val="28"/>
          <w:szCs w:val="28"/>
          <w:lang w:val="uk-UA"/>
        </w:rPr>
        <w:t xml:space="preserve"> році, передбачених у бюджеті</w:t>
      </w:r>
      <w:r w:rsidR="003611BB">
        <w:rPr>
          <w:sz w:val="28"/>
          <w:szCs w:val="28"/>
          <w:lang w:val="uk-UA"/>
        </w:rPr>
        <w:t xml:space="preserve"> </w:t>
      </w:r>
      <w:r w:rsidR="00C926B8">
        <w:rPr>
          <w:sz w:val="28"/>
          <w:szCs w:val="28"/>
          <w:lang w:val="uk-UA"/>
        </w:rPr>
        <w:t>П</w:t>
      </w:r>
      <w:r w:rsidR="00C926B8" w:rsidRPr="001B0C42">
        <w:rPr>
          <w:sz w:val="28"/>
          <w:szCs w:val="28"/>
          <w:lang w:val="uk-UA"/>
        </w:rPr>
        <w:t>’</w:t>
      </w:r>
      <w:r w:rsidR="00C926B8">
        <w:rPr>
          <w:sz w:val="28"/>
          <w:szCs w:val="28"/>
          <w:lang w:val="uk-UA"/>
        </w:rPr>
        <w:t xml:space="preserve">ятихатської міської територіальної громади на виконання завдань і заходів </w:t>
      </w:r>
      <w:r w:rsidR="000F37BF">
        <w:rPr>
          <w:sz w:val="28"/>
          <w:szCs w:val="28"/>
          <w:lang w:val="uk-UA"/>
        </w:rPr>
        <w:t>«П</w:t>
      </w:r>
      <w:r w:rsidR="00C926B8">
        <w:rPr>
          <w:sz w:val="28"/>
          <w:szCs w:val="28"/>
          <w:lang w:val="uk-UA"/>
        </w:rPr>
        <w:t>рограми забезпечення громадського порядку та громадської безпеки на території П</w:t>
      </w:r>
      <w:r w:rsidR="00C926B8" w:rsidRPr="001B0C42">
        <w:rPr>
          <w:sz w:val="28"/>
          <w:szCs w:val="28"/>
          <w:lang w:val="uk-UA"/>
        </w:rPr>
        <w:t>’</w:t>
      </w:r>
      <w:r w:rsidR="00C926B8">
        <w:rPr>
          <w:sz w:val="28"/>
          <w:szCs w:val="28"/>
          <w:lang w:val="uk-UA"/>
        </w:rPr>
        <w:t xml:space="preserve">ятихатської міської </w:t>
      </w:r>
      <w:r w:rsidR="003611BB">
        <w:rPr>
          <w:sz w:val="28"/>
          <w:szCs w:val="28"/>
          <w:lang w:val="uk-UA"/>
        </w:rPr>
        <w:t>територіальної громади на</w:t>
      </w:r>
      <w:r w:rsidR="000F37BF">
        <w:rPr>
          <w:sz w:val="28"/>
          <w:szCs w:val="28"/>
          <w:lang w:val="uk-UA"/>
        </w:rPr>
        <w:t xml:space="preserve"> </w:t>
      </w:r>
      <w:r w:rsidR="00C926B8">
        <w:rPr>
          <w:sz w:val="28"/>
          <w:szCs w:val="28"/>
          <w:lang w:val="uk-UA"/>
        </w:rPr>
        <w:t>202</w:t>
      </w:r>
      <w:r w:rsidR="003611BB">
        <w:rPr>
          <w:sz w:val="28"/>
          <w:szCs w:val="28"/>
          <w:lang w:val="uk-UA"/>
        </w:rPr>
        <w:t>6</w:t>
      </w:r>
      <w:r w:rsidR="00C926B8">
        <w:rPr>
          <w:sz w:val="28"/>
          <w:szCs w:val="28"/>
          <w:lang w:val="uk-UA"/>
        </w:rPr>
        <w:t>-202</w:t>
      </w:r>
      <w:r w:rsidR="003611BB">
        <w:rPr>
          <w:sz w:val="28"/>
          <w:szCs w:val="28"/>
          <w:lang w:val="uk-UA"/>
        </w:rPr>
        <w:t>9</w:t>
      </w:r>
      <w:r w:rsidR="00C926B8">
        <w:rPr>
          <w:sz w:val="28"/>
          <w:szCs w:val="28"/>
          <w:lang w:val="uk-UA"/>
        </w:rPr>
        <w:t xml:space="preserve"> роки</w:t>
      </w:r>
      <w:r w:rsidR="000F37BF">
        <w:rPr>
          <w:sz w:val="28"/>
          <w:szCs w:val="28"/>
          <w:lang w:val="uk-UA"/>
        </w:rPr>
        <w:t>»</w:t>
      </w:r>
    </w:p>
    <w:p w14:paraId="6A17F137" w14:textId="77777777" w:rsidR="003642E3" w:rsidRPr="003B310A" w:rsidRDefault="003642E3" w:rsidP="003642E3">
      <w:pPr>
        <w:ind w:right="5725"/>
        <w:rPr>
          <w:sz w:val="28"/>
          <w:szCs w:val="28"/>
          <w:lang w:val="uk-UA"/>
        </w:rPr>
      </w:pPr>
    </w:p>
    <w:p w14:paraId="338DB262" w14:textId="0A46C0FD" w:rsidR="003642E3" w:rsidRPr="003B310A" w:rsidRDefault="003642E3" w:rsidP="003642E3">
      <w:pPr>
        <w:shd w:val="clear" w:color="auto" w:fill="FFFFFF"/>
        <w:tabs>
          <w:tab w:val="left" w:pos="709"/>
        </w:tabs>
        <w:spacing w:before="120"/>
        <w:jc w:val="both"/>
        <w:rPr>
          <w:sz w:val="28"/>
          <w:szCs w:val="28"/>
          <w:lang w:val="uk-UA"/>
        </w:rPr>
      </w:pPr>
      <w:r w:rsidRPr="003B310A">
        <w:rPr>
          <w:sz w:val="28"/>
          <w:szCs w:val="28"/>
          <w:lang w:val="uk-UA"/>
        </w:rPr>
        <w:tab/>
        <w:t xml:space="preserve">Керуючись Кодексом цивільного захисту України, </w:t>
      </w:r>
      <w:r w:rsidR="00F4283C">
        <w:rPr>
          <w:sz w:val="28"/>
          <w:szCs w:val="28"/>
          <w:lang w:val="uk-UA"/>
        </w:rPr>
        <w:t>з</w:t>
      </w:r>
      <w:r w:rsidRPr="003B310A">
        <w:rPr>
          <w:sz w:val="28"/>
          <w:szCs w:val="28"/>
          <w:lang w:val="uk-UA"/>
        </w:rPr>
        <w:t>акон</w:t>
      </w:r>
      <w:r w:rsidR="00F4283C">
        <w:rPr>
          <w:sz w:val="28"/>
          <w:szCs w:val="28"/>
          <w:lang w:val="uk-UA"/>
        </w:rPr>
        <w:t>ами</w:t>
      </w:r>
      <w:r w:rsidRPr="003B310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Pr="003B310A">
        <w:rPr>
          <w:sz w:val="28"/>
          <w:szCs w:val="28"/>
        </w:rPr>
        <w:t>«</w:t>
      </w:r>
      <w:r w:rsidRPr="003B310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3B310A">
        <w:rPr>
          <w:rFonts w:ascii="ProbaPro" w:hAnsi="ProbaPro"/>
          <w:color w:val="000000"/>
          <w:sz w:val="28"/>
          <w:szCs w:val="28"/>
          <w:shd w:val="clear" w:color="auto" w:fill="FFFFFF"/>
        </w:rPr>
        <w:t>Національну</w:t>
      </w:r>
      <w:proofErr w:type="spellEnd"/>
      <w:r w:rsidRPr="003B310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310A">
        <w:rPr>
          <w:rFonts w:ascii="ProbaPro" w:hAnsi="ProbaPro"/>
          <w:color w:val="000000"/>
          <w:sz w:val="28"/>
          <w:szCs w:val="28"/>
          <w:shd w:val="clear" w:color="auto" w:fill="FFFFFF"/>
        </w:rPr>
        <w:t>поліцію</w:t>
      </w:r>
      <w:proofErr w:type="spellEnd"/>
      <w:r w:rsidRPr="003B310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310A">
        <w:rPr>
          <w:rFonts w:ascii="ProbaPro" w:hAnsi="ProbaPro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3B310A">
        <w:rPr>
          <w:sz w:val="28"/>
          <w:szCs w:val="28"/>
        </w:rPr>
        <w:t>»</w:t>
      </w:r>
      <w:r w:rsidRPr="003B310A">
        <w:rPr>
          <w:sz w:val="28"/>
          <w:szCs w:val="28"/>
          <w:lang w:val="uk-UA"/>
        </w:rPr>
        <w:t>,</w:t>
      </w:r>
      <w:r w:rsidR="00A706CF" w:rsidRPr="00A706CF">
        <w:rPr>
          <w:sz w:val="28"/>
          <w:szCs w:val="28"/>
          <w:lang w:val="uk-UA"/>
        </w:rPr>
        <w:t xml:space="preserve"> </w:t>
      </w:r>
      <w:r w:rsidR="00A706CF" w:rsidRPr="003B310A">
        <w:rPr>
          <w:sz w:val="28"/>
          <w:szCs w:val="28"/>
          <w:lang w:val="uk-UA"/>
        </w:rPr>
        <w:t xml:space="preserve">з метою </w:t>
      </w:r>
      <w:r w:rsidR="003B05AB">
        <w:rPr>
          <w:sz w:val="28"/>
          <w:szCs w:val="28"/>
          <w:lang w:val="uk-UA"/>
        </w:rPr>
        <w:t>забезпечення належних умов для проведення слідчих дій, забезпечення права осіб на конфіденційне спілкування з адвокатом</w:t>
      </w:r>
      <w:r w:rsidRPr="003B310A">
        <w:rPr>
          <w:sz w:val="28"/>
          <w:szCs w:val="28"/>
          <w:lang w:val="uk-UA"/>
        </w:rPr>
        <w:t>,</w:t>
      </w:r>
      <w:r w:rsidR="00D56B11" w:rsidRPr="00D56B11">
        <w:t xml:space="preserve"> </w:t>
      </w:r>
      <w:r w:rsidR="007250B1" w:rsidRPr="007250B1">
        <w:rPr>
          <w:sz w:val="28"/>
          <w:szCs w:val="28"/>
          <w:lang w:val="uk-UA"/>
        </w:rPr>
        <w:t xml:space="preserve">враховуючи висновки і рекомендації постійних комісій з питань планування, бюджету, фінансів, інвестиційної політики, підприємництва та торгівлі; з питань комунального майна та господарства, будівництва, благоустрою і охорони навколишнього природного середовища </w:t>
      </w:r>
      <w:r w:rsidRPr="003B310A">
        <w:rPr>
          <w:rFonts w:ascii="ProbaPro" w:hAnsi="ProbaPro"/>
          <w:b/>
          <w:bCs/>
          <w:color w:val="000000"/>
          <w:sz w:val="28"/>
          <w:szCs w:val="28"/>
          <w:lang w:val="uk-UA"/>
        </w:rPr>
        <w:t>міська рада вирішила</w:t>
      </w:r>
      <w:r w:rsidRPr="003B310A">
        <w:rPr>
          <w:rFonts w:ascii="ProbaPro" w:hAnsi="ProbaPro"/>
          <w:color w:val="000000"/>
          <w:sz w:val="28"/>
          <w:szCs w:val="28"/>
          <w:lang w:val="uk-UA"/>
        </w:rPr>
        <w:t>:</w:t>
      </w:r>
    </w:p>
    <w:p w14:paraId="06C03868" w14:textId="77777777" w:rsidR="00831CD3" w:rsidRDefault="00831CD3" w:rsidP="003B310A">
      <w:pPr>
        <w:pStyle w:val="a5"/>
        <w:tabs>
          <w:tab w:val="left" w:pos="284"/>
        </w:tabs>
        <w:ind w:left="0"/>
        <w:jc w:val="both"/>
        <w:rPr>
          <w:sz w:val="28"/>
          <w:szCs w:val="28"/>
          <w:lang w:val="uk-UA"/>
        </w:rPr>
      </w:pPr>
    </w:p>
    <w:p w14:paraId="2593F15B" w14:textId="54AAC7CD" w:rsidR="008E6500" w:rsidRPr="00D56B11" w:rsidRDefault="00C926B8" w:rsidP="00D56B11">
      <w:pPr>
        <w:jc w:val="both"/>
        <w:rPr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1</w:t>
      </w:r>
      <w:r w:rsidR="008E6500" w:rsidRPr="008E6500">
        <w:rPr>
          <w:sz w:val="28"/>
          <w:szCs w:val="28"/>
          <w:lang w:val="uk-UA"/>
        </w:rPr>
        <w:t>. </w:t>
      </w:r>
      <w:r w:rsidR="008D14AB">
        <w:rPr>
          <w:sz w:val="28"/>
          <w:szCs w:val="28"/>
          <w:lang w:val="uk-UA"/>
        </w:rPr>
        <w:t>Затвердити</w:t>
      </w:r>
      <w:r w:rsidR="008E6500" w:rsidRPr="008E6500">
        <w:rPr>
          <w:sz w:val="28"/>
          <w:szCs w:val="28"/>
          <w:lang w:val="uk-UA"/>
        </w:rPr>
        <w:t xml:space="preserve"> </w:t>
      </w:r>
      <w:r w:rsidR="008E6500" w:rsidRPr="00D44DA6">
        <w:rPr>
          <w:sz w:val="28"/>
          <w:szCs w:val="28"/>
          <w:lang w:val="uk-UA"/>
        </w:rPr>
        <w:t>Поряд</w:t>
      </w:r>
      <w:r w:rsidR="008D14AB">
        <w:rPr>
          <w:sz w:val="28"/>
          <w:szCs w:val="28"/>
          <w:lang w:val="uk-UA"/>
        </w:rPr>
        <w:t>ок</w:t>
      </w:r>
      <w:r w:rsidR="008E6500">
        <w:rPr>
          <w:sz w:val="32"/>
          <w:szCs w:val="32"/>
          <w:lang w:val="uk-UA"/>
        </w:rPr>
        <w:t xml:space="preserve"> </w:t>
      </w:r>
      <w:r>
        <w:rPr>
          <w:sz w:val="28"/>
          <w:szCs w:val="28"/>
          <w:lang w:val="uk-UA"/>
        </w:rPr>
        <w:t>використання коштів у 202</w:t>
      </w:r>
      <w:r w:rsidR="003611B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році, передбачених у бюджеті П</w:t>
      </w:r>
      <w:r w:rsidRPr="001B0C42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ятихатської міської територіальної громади на виконання завдань і заходів </w:t>
      </w:r>
      <w:r w:rsidR="00F4283C">
        <w:rPr>
          <w:sz w:val="28"/>
          <w:szCs w:val="28"/>
          <w:lang w:val="uk-UA"/>
        </w:rPr>
        <w:t>«П</w:t>
      </w:r>
      <w:r>
        <w:rPr>
          <w:sz w:val="28"/>
          <w:szCs w:val="28"/>
          <w:lang w:val="uk-UA"/>
        </w:rPr>
        <w:t>рограми забезпечення громадського порядку та громадської безпеки на території П</w:t>
      </w:r>
      <w:r w:rsidRPr="001B0C42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ятихатської міської </w:t>
      </w:r>
      <w:r w:rsidR="003611BB">
        <w:rPr>
          <w:sz w:val="28"/>
          <w:szCs w:val="28"/>
          <w:lang w:val="uk-UA"/>
        </w:rPr>
        <w:t>територіальної громади на</w:t>
      </w:r>
      <w:r w:rsidR="00F428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3611B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-202</w:t>
      </w:r>
      <w:r w:rsidR="003611BB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роки</w:t>
      </w:r>
      <w:r w:rsidR="00F4283C">
        <w:rPr>
          <w:sz w:val="28"/>
          <w:szCs w:val="28"/>
          <w:lang w:val="uk-UA"/>
        </w:rPr>
        <w:t>»</w:t>
      </w:r>
      <w:r w:rsidR="003B05AB">
        <w:rPr>
          <w:sz w:val="28"/>
          <w:szCs w:val="28"/>
          <w:lang w:val="uk-UA"/>
        </w:rPr>
        <w:t xml:space="preserve"> у новій редакції</w:t>
      </w:r>
      <w:r>
        <w:rPr>
          <w:sz w:val="28"/>
          <w:szCs w:val="28"/>
          <w:lang w:val="uk-UA"/>
        </w:rPr>
        <w:t xml:space="preserve">, </w:t>
      </w:r>
      <w:r w:rsidR="003611BB">
        <w:rPr>
          <w:sz w:val="28"/>
          <w:szCs w:val="28"/>
          <w:lang w:val="uk-UA"/>
        </w:rPr>
        <w:t>додається</w:t>
      </w:r>
      <w:r>
        <w:rPr>
          <w:sz w:val="28"/>
          <w:szCs w:val="28"/>
          <w:lang w:val="uk-UA"/>
        </w:rPr>
        <w:t>.</w:t>
      </w:r>
    </w:p>
    <w:p w14:paraId="281F4E76" w14:textId="6112C661" w:rsidR="00ED691B" w:rsidRPr="00ED691B" w:rsidRDefault="008D14AB" w:rsidP="00ED691B">
      <w:pPr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  <w:lang w:val="uk-UA"/>
        </w:rPr>
      </w:pPr>
      <w:r w:rsidRPr="00ED691B">
        <w:rPr>
          <w:sz w:val="28"/>
          <w:szCs w:val="28"/>
          <w:lang w:val="uk-UA"/>
        </w:rPr>
        <w:t>2</w:t>
      </w:r>
      <w:r w:rsidR="003642E3" w:rsidRPr="00ED691B">
        <w:rPr>
          <w:sz w:val="28"/>
          <w:szCs w:val="28"/>
          <w:lang w:val="uk-UA"/>
        </w:rPr>
        <w:t xml:space="preserve">. Контроль за виконанням цього рішення покласти на </w:t>
      </w:r>
      <w:r w:rsidR="00ED691B" w:rsidRPr="00ED691B">
        <w:rPr>
          <w:sz w:val="28"/>
          <w:lang w:val="uk-UA"/>
        </w:rPr>
        <w:t>постійні комісії з питань планування, бюджету, фінансів, інвестиційної політики, підприємництва та торгівлі (МАЛКОВА</w:t>
      </w:r>
      <w:r w:rsidR="00ED691B" w:rsidRPr="00ED691B">
        <w:rPr>
          <w:sz w:val="28"/>
          <w:szCs w:val="28"/>
          <w:lang w:val="uk-UA"/>
        </w:rPr>
        <w:t xml:space="preserve">) та з питань комунального майна та господарства, будівництва, благоустрою і охорони навколишнього природного середовища (ПРОКОПЕНКО). </w:t>
      </w:r>
    </w:p>
    <w:p w14:paraId="3E34931A" w14:textId="5411DA22" w:rsidR="00C926B8" w:rsidRPr="00ED691B" w:rsidRDefault="00C926B8" w:rsidP="00974ECD">
      <w:pPr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  <w:lang w:val="uk-UA"/>
        </w:rPr>
      </w:pPr>
    </w:p>
    <w:p w14:paraId="5301221A" w14:textId="77777777" w:rsidR="00C926B8" w:rsidRPr="00ED691B" w:rsidRDefault="00C926B8" w:rsidP="00ED691B">
      <w:pPr>
        <w:suppressAutoHyphens/>
        <w:jc w:val="both"/>
        <w:rPr>
          <w:sz w:val="28"/>
          <w:szCs w:val="28"/>
          <w:lang w:val="uk-UA"/>
        </w:rPr>
      </w:pPr>
    </w:p>
    <w:p w14:paraId="5881ED45" w14:textId="35763463" w:rsidR="003642E3" w:rsidRPr="003B310A" w:rsidRDefault="00266749" w:rsidP="00C926B8">
      <w:pPr>
        <w:numPr>
          <w:ilvl w:val="0"/>
          <w:numId w:val="1"/>
        </w:numPr>
        <w:suppressAutoHyphens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3642E3" w:rsidRPr="003B310A">
        <w:rPr>
          <w:sz w:val="28"/>
          <w:szCs w:val="28"/>
          <w:lang w:val="uk-UA"/>
        </w:rPr>
        <w:tab/>
      </w:r>
      <w:r w:rsidR="003642E3" w:rsidRPr="003B310A">
        <w:rPr>
          <w:sz w:val="28"/>
          <w:szCs w:val="28"/>
          <w:lang w:val="uk-UA"/>
        </w:rPr>
        <w:tab/>
      </w:r>
      <w:r w:rsidR="003642E3" w:rsidRPr="003B310A">
        <w:rPr>
          <w:sz w:val="28"/>
          <w:szCs w:val="28"/>
          <w:lang w:val="uk-UA"/>
        </w:rPr>
        <w:tab/>
      </w:r>
      <w:r w:rsidR="003642E3" w:rsidRPr="003B310A">
        <w:rPr>
          <w:sz w:val="28"/>
          <w:szCs w:val="28"/>
          <w:lang w:val="uk-UA"/>
        </w:rPr>
        <w:tab/>
      </w:r>
      <w:r w:rsidR="003642E3" w:rsidRPr="003B310A">
        <w:rPr>
          <w:sz w:val="28"/>
          <w:szCs w:val="28"/>
          <w:lang w:val="uk-UA"/>
        </w:rPr>
        <w:tab/>
      </w:r>
      <w:r w:rsidR="003642E3" w:rsidRPr="003B310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Вікторія НАЗАРЕНКО</w:t>
      </w:r>
    </w:p>
    <w:p w14:paraId="2DF9A0B4" w14:textId="77777777" w:rsidR="001B0C42" w:rsidRPr="003B310A" w:rsidRDefault="001B0C42" w:rsidP="003642E3">
      <w:pPr>
        <w:jc w:val="both"/>
        <w:rPr>
          <w:sz w:val="28"/>
          <w:szCs w:val="28"/>
          <w:lang w:val="uk-UA"/>
        </w:rPr>
      </w:pPr>
    </w:p>
    <w:p w14:paraId="2244C91C" w14:textId="77777777" w:rsidR="003642E3" w:rsidRPr="003B310A" w:rsidRDefault="003642E3" w:rsidP="003642E3">
      <w:pPr>
        <w:jc w:val="both"/>
        <w:rPr>
          <w:sz w:val="28"/>
          <w:szCs w:val="28"/>
          <w:lang w:val="uk-UA"/>
        </w:rPr>
      </w:pPr>
      <w:r w:rsidRPr="003B310A">
        <w:rPr>
          <w:sz w:val="28"/>
          <w:szCs w:val="28"/>
          <w:lang w:val="uk-UA"/>
        </w:rPr>
        <w:t>м. П’ятихатки</w:t>
      </w:r>
    </w:p>
    <w:p w14:paraId="43E3F0F1" w14:textId="04CA367A" w:rsidR="003642E3" w:rsidRPr="003B310A" w:rsidRDefault="003B05AB" w:rsidP="003642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липня</w:t>
      </w:r>
      <w:r w:rsidR="003642E3" w:rsidRPr="003B310A">
        <w:rPr>
          <w:sz w:val="28"/>
          <w:szCs w:val="28"/>
          <w:lang w:val="uk-UA"/>
        </w:rPr>
        <w:t xml:space="preserve"> 202</w:t>
      </w:r>
      <w:r w:rsidR="003611BB">
        <w:rPr>
          <w:sz w:val="28"/>
          <w:szCs w:val="28"/>
          <w:lang w:val="uk-UA"/>
        </w:rPr>
        <w:t>6</w:t>
      </w:r>
      <w:r w:rsidR="003642E3" w:rsidRPr="003B310A">
        <w:rPr>
          <w:sz w:val="28"/>
          <w:szCs w:val="28"/>
          <w:lang w:val="uk-UA"/>
        </w:rPr>
        <w:t xml:space="preserve"> року</w:t>
      </w:r>
    </w:p>
    <w:p w14:paraId="7EDE9542" w14:textId="1622ADA9" w:rsidR="00C926B8" w:rsidRDefault="003642E3">
      <w:pPr>
        <w:rPr>
          <w:sz w:val="28"/>
          <w:szCs w:val="28"/>
          <w:lang w:val="uk-UA"/>
        </w:rPr>
      </w:pPr>
      <w:r w:rsidRPr="003B310A">
        <w:rPr>
          <w:sz w:val="28"/>
          <w:szCs w:val="28"/>
          <w:lang w:val="uk-UA"/>
        </w:rPr>
        <w:t xml:space="preserve">№ </w:t>
      </w:r>
      <w:r w:rsidR="003B05AB">
        <w:rPr>
          <w:sz w:val="28"/>
          <w:szCs w:val="28"/>
          <w:lang w:val="uk-UA"/>
        </w:rPr>
        <w:t xml:space="preserve">    </w:t>
      </w:r>
      <w:r w:rsidR="008D14AB">
        <w:rPr>
          <w:sz w:val="28"/>
          <w:szCs w:val="28"/>
          <w:lang w:val="uk-UA"/>
        </w:rPr>
        <w:t xml:space="preserve"> -</w:t>
      </w:r>
      <w:r w:rsidR="003611BB">
        <w:rPr>
          <w:sz w:val="28"/>
          <w:szCs w:val="28"/>
          <w:lang w:val="uk-UA"/>
        </w:rPr>
        <w:t>7</w:t>
      </w:r>
      <w:r w:rsidR="003B05AB">
        <w:rPr>
          <w:sz w:val="28"/>
          <w:szCs w:val="28"/>
          <w:lang w:val="uk-UA"/>
        </w:rPr>
        <w:t>8</w:t>
      </w:r>
      <w:r w:rsidRPr="003B310A">
        <w:rPr>
          <w:sz w:val="28"/>
          <w:szCs w:val="28"/>
          <w:lang w:val="uk-UA"/>
        </w:rPr>
        <w:t>/VIII</w:t>
      </w:r>
    </w:p>
    <w:p w14:paraId="06C5D8C1" w14:textId="77777777" w:rsidR="009C66CF" w:rsidRDefault="009C66CF">
      <w:pPr>
        <w:rPr>
          <w:sz w:val="28"/>
          <w:szCs w:val="28"/>
          <w:lang w:val="uk-UA"/>
        </w:rPr>
      </w:pPr>
    </w:p>
    <w:p w14:paraId="303212F6" w14:textId="77777777" w:rsidR="009C66CF" w:rsidRDefault="009C66CF">
      <w:pPr>
        <w:rPr>
          <w:sz w:val="28"/>
          <w:szCs w:val="28"/>
          <w:lang w:val="uk-UA"/>
        </w:rPr>
      </w:pPr>
    </w:p>
    <w:p w14:paraId="17088109" w14:textId="77777777" w:rsidR="009C66CF" w:rsidRDefault="009C66CF">
      <w:pPr>
        <w:rPr>
          <w:sz w:val="28"/>
          <w:szCs w:val="28"/>
          <w:lang w:val="uk-UA"/>
        </w:rPr>
      </w:pPr>
    </w:p>
    <w:p w14:paraId="5FE09908" w14:textId="77777777" w:rsidR="00B80992" w:rsidRPr="00F4283C" w:rsidRDefault="00B80992" w:rsidP="00B80992">
      <w:pPr>
        <w:rPr>
          <w:sz w:val="28"/>
          <w:szCs w:val="28"/>
          <w:lang w:val="uk-UA"/>
        </w:rPr>
      </w:pPr>
    </w:p>
    <w:p w14:paraId="465BBAB2" w14:textId="77777777" w:rsidR="00B80992" w:rsidRPr="00F4283C" w:rsidRDefault="00B80992" w:rsidP="00B80992">
      <w:pPr>
        <w:rPr>
          <w:sz w:val="28"/>
          <w:szCs w:val="28"/>
          <w:lang w:val="uk-UA"/>
        </w:rPr>
      </w:pPr>
      <w:r w:rsidRPr="00F4283C">
        <w:rPr>
          <w:sz w:val="28"/>
          <w:szCs w:val="28"/>
          <w:lang w:val="uk-UA"/>
        </w:rPr>
        <w:t xml:space="preserve">Проект рішення підготувала: </w:t>
      </w:r>
    </w:p>
    <w:p w14:paraId="481622FE" w14:textId="77777777" w:rsidR="00B80992" w:rsidRPr="00F4283C" w:rsidRDefault="00B80992" w:rsidP="00B80992">
      <w:pPr>
        <w:rPr>
          <w:sz w:val="28"/>
          <w:szCs w:val="28"/>
          <w:lang w:val="uk-UA"/>
        </w:rPr>
      </w:pPr>
      <w:r w:rsidRPr="00F4283C">
        <w:rPr>
          <w:sz w:val="28"/>
          <w:szCs w:val="28"/>
          <w:lang w:val="uk-UA"/>
        </w:rPr>
        <w:t xml:space="preserve">начальник відділу </w:t>
      </w:r>
    </w:p>
    <w:p w14:paraId="14494C6F" w14:textId="4817A555" w:rsidR="00B80992" w:rsidRPr="00F4283C" w:rsidRDefault="00B80992" w:rsidP="00B80992">
      <w:pPr>
        <w:rPr>
          <w:sz w:val="28"/>
          <w:szCs w:val="28"/>
          <w:lang w:val="uk-UA"/>
        </w:rPr>
      </w:pPr>
      <w:r w:rsidRPr="00F4283C">
        <w:rPr>
          <w:sz w:val="28"/>
          <w:szCs w:val="28"/>
          <w:lang w:val="uk-UA"/>
        </w:rPr>
        <w:t>економічного розвитк</w:t>
      </w:r>
      <w:r w:rsidR="00F4283C" w:rsidRPr="00F4283C">
        <w:rPr>
          <w:sz w:val="28"/>
          <w:szCs w:val="28"/>
          <w:lang w:val="uk-UA"/>
        </w:rPr>
        <w:t>у</w:t>
      </w:r>
    </w:p>
    <w:p w14:paraId="5B05EFDA" w14:textId="66701BCD" w:rsidR="00B80992" w:rsidRPr="00F4283C" w:rsidRDefault="00B80992" w:rsidP="00B80992">
      <w:pPr>
        <w:rPr>
          <w:sz w:val="28"/>
          <w:szCs w:val="28"/>
          <w:lang w:val="uk-UA"/>
        </w:rPr>
      </w:pPr>
      <w:r w:rsidRPr="00F4283C">
        <w:rPr>
          <w:sz w:val="28"/>
          <w:szCs w:val="28"/>
          <w:lang w:val="uk-UA"/>
        </w:rPr>
        <w:t>та залучення інвестицій</w:t>
      </w:r>
      <w:r w:rsidRPr="00F4283C">
        <w:rPr>
          <w:sz w:val="28"/>
          <w:szCs w:val="28"/>
          <w:lang w:val="uk-UA"/>
        </w:rPr>
        <w:tab/>
      </w:r>
      <w:r w:rsidRPr="00F4283C">
        <w:rPr>
          <w:sz w:val="28"/>
          <w:szCs w:val="28"/>
          <w:lang w:val="uk-UA"/>
        </w:rPr>
        <w:tab/>
      </w:r>
      <w:r w:rsidRPr="00F4283C">
        <w:rPr>
          <w:sz w:val="28"/>
          <w:szCs w:val="28"/>
          <w:lang w:val="uk-UA"/>
        </w:rPr>
        <w:tab/>
      </w:r>
      <w:r w:rsidRPr="00F4283C">
        <w:rPr>
          <w:sz w:val="28"/>
          <w:szCs w:val="28"/>
          <w:lang w:val="uk-UA"/>
        </w:rPr>
        <w:tab/>
      </w:r>
      <w:r w:rsidRPr="00F4283C">
        <w:rPr>
          <w:sz w:val="28"/>
          <w:szCs w:val="28"/>
          <w:lang w:val="uk-UA"/>
        </w:rPr>
        <w:tab/>
        <w:t xml:space="preserve">           Лариса КРУТЕНКО</w:t>
      </w:r>
    </w:p>
    <w:p w14:paraId="0DCF5A83" w14:textId="77777777" w:rsidR="00B80992" w:rsidRPr="00F4283C" w:rsidRDefault="00B80992" w:rsidP="00B80992">
      <w:pPr>
        <w:rPr>
          <w:sz w:val="28"/>
          <w:szCs w:val="28"/>
          <w:lang w:val="uk-UA"/>
        </w:rPr>
      </w:pPr>
    </w:p>
    <w:p w14:paraId="66CFFEAC" w14:textId="77777777" w:rsidR="00B80992" w:rsidRPr="00F4283C" w:rsidRDefault="00B80992" w:rsidP="00B80992">
      <w:pPr>
        <w:rPr>
          <w:sz w:val="28"/>
          <w:szCs w:val="28"/>
          <w:lang w:val="uk-UA"/>
        </w:rPr>
      </w:pPr>
    </w:p>
    <w:p w14:paraId="5469F755" w14:textId="77777777" w:rsidR="00B80992" w:rsidRPr="00F4283C" w:rsidRDefault="00B80992" w:rsidP="00B80992">
      <w:pPr>
        <w:rPr>
          <w:sz w:val="28"/>
          <w:szCs w:val="28"/>
          <w:lang w:val="uk-UA"/>
        </w:rPr>
      </w:pPr>
    </w:p>
    <w:p w14:paraId="00425279" w14:textId="77777777" w:rsidR="00B80992" w:rsidRPr="00F4283C" w:rsidRDefault="00B80992" w:rsidP="00B80992">
      <w:pPr>
        <w:rPr>
          <w:sz w:val="28"/>
          <w:szCs w:val="28"/>
          <w:lang w:val="uk-UA"/>
        </w:rPr>
      </w:pPr>
      <w:r w:rsidRPr="00F4283C">
        <w:rPr>
          <w:sz w:val="28"/>
          <w:szCs w:val="28"/>
          <w:lang w:val="uk-UA"/>
        </w:rPr>
        <w:t>Погоджено:</w:t>
      </w:r>
    </w:p>
    <w:p w14:paraId="0B62903A" w14:textId="0E9BE10D" w:rsidR="00B80992" w:rsidRPr="00F4283C" w:rsidRDefault="00B80992" w:rsidP="00B80992">
      <w:pPr>
        <w:rPr>
          <w:sz w:val="28"/>
          <w:szCs w:val="28"/>
          <w:lang w:val="uk-UA"/>
        </w:rPr>
      </w:pPr>
      <w:r w:rsidRPr="00F4283C">
        <w:rPr>
          <w:sz w:val="28"/>
          <w:szCs w:val="28"/>
          <w:lang w:val="uk-UA"/>
        </w:rPr>
        <w:t xml:space="preserve">начальник відділу правового </w:t>
      </w:r>
    </w:p>
    <w:p w14:paraId="23C4B5BB" w14:textId="4497FFF4" w:rsidR="009C66CF" w:rsidRPr="00F4283C" w:rsidRDefault="00B80992">
      <w:pPr>
        <w:rPr>
          <w:sz w:val="28"/>
          <w:szCs w:val="28"/>
          <w:lang w:val="uk-UA"/>
        </w:rPr>
      </w:pPr>
      <w:r w:rsidRPr="00F4283C">
        <w:rPr>
          <w:sz w:val="28"/>
          <w:szCs w:val="28"/>
          <w:lang w:val="uk-UA"/>
        </w:rPr>
        <w:t xml:space="preserve">забезпечення                                 </w:t>
      </w:r>
      <w:r w:rsidRPr="00F4283C">
        <w:rPr>
          <w:sz w:val="28"/>
          <w:szCs w:val="28"/>
          <w:lang w:val="uk-UA"/>
        </w:rPr>
        <w:tab/>
        <w:t xml:space="preserve">      </w:t>
      </w:r>
      <w:r w:rsidRPr="00F4283C">
        <w:rPr>
          <w:sz w:val="28"/>
          <w:szCs w:val="28"/>
          <w:lang w:val="uk-UA"/>
        </w:rPr>
        <w:tab/>
        <w:t xml:space="preserve">         </w:t>
      </w:r>
      <w:r w:rsidRPr="00F4283C">
        <w:rPr>
          <w:sz w:val="28"/>
          <w:szCs w:val="28"/>
          <w:lang w:val="uk-UA"/>
        </w:rPr>
        <w:tab/>
        <w:t xml:space="preserve">                      </w:t>
      </w:r>
      <w:r w:rsidR="003611BB">
        <w:rPr>
          <w:sz w:val="28"/>
          <w:szCs w:val="28"/>
          <w:lang w:val="uk-UA"/>
        </w:rPr>
        <w:t>Світлана МІКУЛІЧ</w:t>
      </w:r>
    </w:p>
    <w:p w14:paraId="7246A60D" w14:textId="77777777" w:rsidR="0036091D" w:rsidRPr="00F4283C" w:rsidRDefault="0036091D" w:rsidP="009C66CF">
      <w:pPr>
        <w:jc w:val="both"/>
        <w:rPr>
          <w:sz w:val="28"/>
          <w:szCs w:val="28"/>
          <w:lang w:val="uk-UA"/>
        </w:rPr>
      </w:pPr>
    </w:p>
    <w:p w14:paraId="608B58B5" w14:textId="77777777" w:rsidR="0036091D" w:rsidRPr="00F4283C" w:rsidRDefault="0036091D" w:rsidP="009C66CF">
      <w:pPr>
        <w:jc w:val="both"/>
        <w:rPr>
          <w:sz w:val="28"/>
          <w:szCs w:val="28"/>
          <w:lang w:val="uk-UA"/>
        </w:rPr>
      </w:pPr>
    </w:p>
    <w:sectPr w:rsidR="0036091D" w:rsidRPr="00F4283C" w:rsidSect="003642E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caps/>
        <w:sz w:val="24"/>
        <w:szCs w:val="24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D0E36"/>
    <w:multiLevelType w:val="multilevel"/>
    <w:tmpl w:val="CC486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51908760">
    <w:abstractNumId w:val="0"/>
  </w:num>
  <w:num w:numId="2" w16cid:durableId="140182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2E3"/>
    <w:rsid w:val="000F37BF"/>
    <w:rsid w:val="000F61EB"/>
    <w:rsid w:val="001125DF"/>
    <w:rsid w:val="001B0C42"/>
    <w:rsid w:val="001B3DDC"/>
    <w:rsid w:val="00266749"/>
    <w:rsid w:val="00282D4F"/>
    <w:rsid w:val="002B3AAC"/>
    <w:rsid w:val="003202B9"/>
    <w:rsid w:val="00354021"/>
    <w:rsid w:val="0036091D"/>
    <w:rsid w:val="003611BB"/>
    <w:rsid w:val="003642E3"/>
    <w:rsid w:val="003B05AB"/>
    <w:rsid w:val="003B310A"/>
    <w:rsid w:val="003E30BA"/>
    <w:rsid w:val="00401D23"/>
    <w:rsid w:val="00405020"/>
    <w:rsid w:val="00461FDD"/>
    <w:rsid w:val="005245CC"/>
    <w:rsid w:val="00541A3F"/>
    <w:rsid w:val="00590E49"/>
    <w:rsid w:val="00637AED"/>
    <w:rsid w:val="006A3D6A"/>
    <w:rsid w:val="006F44B3"/>
    <w:rsid w:val="00703F38"/>
    <w:rsid w:val="00717D62"/>
    <w:rsid w:val="007250B1"/>
    <w:rsid w:val="00777F81"/>
    <w:rsid w:val="007A6A2A"/>
    <w:rsid w:val="007C42B7"/>
    <w:rsid w:val="007F35A0"/>
    <w:rsid w:val="00831CD3"/>
    <w:rsid w:val="008337FE"/>
    <w:rsid w:val="00871599"/>
    <w:rsid w:val="00883A59"/>
    <w:rsid w:val="008B09D1"/>
    <w:rsid w:val="008D14AB"/>
    <w:rsid w:val="008E6500"/>
    <w:rsid w:val="008F6769"/>
    <w:rsid w:val="00910E37"/>
    <w:rsid w:val="00915709"/>
    <w:rsid w:val="009662A4"/>
    <w:rsid w:val="009C66CF"/>
    <w:rsid w:val="009D0909"/>
    <w:rsid w:val="00A34493"/>
    <w:rsid w:val="00A706CF"/>
    <w:rsid w:val="00B049BF"/>
    <w:rsid w:val="00B80992"/>
    <w:rsid w:val="00B85D83"/>
    <w:rsid w:val="00BE061E"/>
    <w:rsid w:val="00BF0C09"/>
    <w:rsid w:val="00C07A79"/>
    <w:rsid w:val="00C16A00"/>
    <w:rsid w:val="00C74583"/>
    <w:rsid w:val="00C926B8"/>
    <w:rsid w:val="00D340F1"/>
    <w:rsid w:val="00D44DA6"/>
    <w:rsid w:val="00D53B8E"/>
    <w:rsid w:val="00D56B11"/>
    <w:rsid w:val="00D91B20"/>
    <w:rsid w:val="00DA4C2E"/>
    <w:rsid w:val="00DD65B1"/>
    <w:rsid w:val="00E53813"/>
    <w:rsid w:val="00E92B7C"/>
    <w:rsid w:val="00EA533F"/>
    <w:rsid w:val="00ED691B"/>
    <w:rsid w:val="00F133D8"/>
    <w:rsid w:val="00F33503"/>
    <w:rsid w:val="00F372B9"/>
    <w:rsid w:val="00F4283C"/>
    <w:rsid w:val="00FF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0CE6"/>
  <w15:docId w15:val="{12F8F34E-EF20-42E7-84F1-45EB380A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42E3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42E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caption"/>
    <w:basedOn w:val="a"/>
    <w:next w:val="a"/>
    <w:qFormat/>
    <w:rsid w:val="003642E3"/>
    <w:pPr>
      <w:jc w:val="center"/>
    </w:pPr>
    <w:rPr>
      <w:b/>
      <w:color w:val="000000"/>
      <w:sz w:val="32"/>
      <w:lang w:val="uk-UA"/>
    </w:rPr>
  </w:style>
  <w:style w:type="paragraph" w:customStyle="1" w:styleId="11">
    <w:name w:val="Обычный1"/>
    <w:rsid w:val="003642E3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4">
    <w:name w:val="No Spacing"/>
    <w:uiPriority w:val="1"/>
    <w:qFormat/>
    <w:rsid w:val="00364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24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62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7343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60241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8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95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362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98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5724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Другий</cp:lastModifiedBy>
  <cp:revision>44</cp:revision>
  <cp:lastPrinted>2025-05-27T06:11:00Z</cp:lastPrinted>
  <dcterms:created xsi:type="dcterms:W3CDTF">2022-02-28T14:29:00Z</dcterms:created>
  <dcterms:modified xsi:type="dcterms:W3CDTF">2026-07-24T07:08:00Z</dcterms:modified>
</cp:coreProperties>
</file>