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23DFA8" w14:textId="77777777" w:rsidR="00015EB8" w:rsidRPr="00881404" w:rsidRDefault="00015EB8" w:rsidP="00015EB8">
      <w:pPr>
        <w:pStyle w:val="a3"/>
        <w:ind w:right="27"/>
        <w:jc w:val="center"/>
      </w:pPr>
      <w:r w:rsidRPr="00881404">
        <w:rPr>
          <w:sz w:val="20"/>
        </w:rPr>
        <w:object w:dxaOrig="805" w:dyaOrig="1008" w14:anchorId="71A61F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pt;height:52.8pt" o:ole="" fillcolor="window">
            <v:imagedata r:id="rId6" o:title=""/>
            <o:lock v:ext="edit" aspectratio="f"/>
          </v:shape>
          <o:OLEObject Type="Embed" ProgID="CorelDraw.Graphic.8" ShapeID="_x0000_i1025" DrawAspect="Content" ObjectID="_1846823328" r:id="rId7"/>
        </w:object>
      </w:r>
    </w:p>
    <w:p w14:paraId="3447DC9D" w14:textId="77777777" w:rsidR="00015EB8" w:rsidRPr="00B40883" w:rsidRDefault="00015EB8" w:rsidP="00015EB8">
      <w:pPr>
        <w:jc w:val="center"/>
        <w:rPr>
          <w:b/>
          <w:sz w:val="32"/>
          <w:szCs w:val="32"/>
        </w:rPr>
      </w:pPr>
      <w:r w:rsidRPr="00B40883">
        <w:rPr>
          <w:b/>
          <w:sz w:val="32"/>
          <w:szCs w:val="32"/>
        </w:rPr>
        <w:t>П’ЯТИХАТСЬКА МІСЬКА РАДА</w:t>
      </w:r>
    </w:p>
    <w:p w14:paraId="43E74FCC" w14:textId="77777777" w:rsidR="00015EB8" w:rsidRPr="00881404" w:rsidRDefault="00015EB8" w:rsidP="00015EB8">
      <w:pPr>
        <w:jc w:val="center"/>
        <w:rPr>
          <w:b/>
          <w:sz w:val="32"/>
          <w:szCs w:val="32"/>
        </w:rPr>
      </w:pPr>
      <w:r w:rsidRPr="00881404">
        <w:rPr>
          <w:b/>
          <w:sz w:val="32"/>
          <w:szCs w:val="32"/>
        </w:rPr>
        <w:t>КАМ’ЯНСЬКОГО РАЙОНУ ДНІПРОПЕТРОВСЬКОЇ ОБЛАСТІ</w:t>
      </w:r>
    </w:p>
    <w:p w14:paraId="1BED1A01" w14:textId="14308030" w:rsidR="00015EB8" w:rsidRDefault="00015EB8" w:rsidP="00015EB8">
      <w:pPr>
        <w:jc w:val="center"/>
        <w:rPr>
          <w:sz w:val="24"/>
          <w:szCs w:val="24"/>
        </w:rPr>
      </w:pPr>
      <w:r w:rsidRPr="00881404">
        <w:rPr>
          <w:sz w:val="24"/>
          <w:szCs w:val="24"/>
        </w:rPr>
        <w:t>СКЛИКАННЯ</w:t>
      </w:r>
    </w:p>
    <w:p w14:paraId="720B6A7B" w14:textId="77777777" w:rsidR="00015EB8" w:rsidRPr="00881404" w:rsidRDefault="00015EB8" w:rsidP="00015EB8">
      <w:pPr>
        <w:jc w:val="center"/>
        <w:rPr>
          <w:sz w:val="24"/>
          <w:szCs w:val="24"/>
        </w:rPr>
      </w:pPr>
      <w:r>
        <w:rPr>
          <w:sz w:val="24"/>
          <w:szCs w:val="24"/>
        </w:rPr>
        <w:t>________________СЕСІЯ</w:t>
      </w:r>
    </w:p>
    <w:tbl>
      <w:tblPr>
        <w:tblW w:w="0" w:type="auto"/>
        <w:tblInd w:w="162" w:type="dxa"/>
        <w:tblBorders>
          <w:top w:val="thinThickSmallGap" w:sz="24" w:space="0" w:color="auto"/>
        </w:tblBorders>
        <w:tblLook w:val="0000" w:firstRow="0" w:lastRow="0" w:firstColumn="0" w:lastColumn="0" w:noHBand="0" w:noVBand="0"/>
      </w:tblPr>
      <w:tblGrid>
        <w:gridCol w:w="9476"/>
      </w:tblGrid>
      <w:tr w:rsidR="00015EB8" w:rsidRPr="00881404" w14:paraId="2E99010A" w14:textId="77777777" w:rsidTr="007F2D21">
        <w:trPr>
          <w:trHeight w:val="134"/>
        </w:trPr>
        <w:tc>
          <w:tcPr>
            <w:tcW w:w="10116" w:type="dxa"/>
            <w:tcBorders>
              <w:top w:val="thinThickSmallGap" w:sz="24" w:space="0" w:color="auto"/>
            </w:tcBorders>
          </w:tcPr>
          <w:p w14:paraId="3B00F3E2" w14:textId="77777777" w:rsidR="00015EB8" w:rsidRPr="00402982" w:rsidRDefault="00015EB8" w:rsidP="007F2D21">
            <w:pPr>
              <w:pStyle w:val="11"/>
              <w:rPr>
                <w:sz w:val="16"/>
                <w:szCs w:val="16"/>
                <w:lang w:val="uk-UA"/>
              </w:rPr>
            </w:pPr>
          </w:p>
        </w:tc>
      </w:tr>
    </w:tbl>
    <w:p w14:paraId="3EC9B19A" w14:textId="77777777" w:rsidR="00015EB8" w:rsidRPr="00D97898" w:rsidRDefault="00015EB8" w:rsidP="00015EB8">
      <w:pPr>
        <w:pStyle w:val="1"/>
        <w:ind w:right="-2"/>
        <w:jc w:val="center"/>
        <w:rPr>
          <w:b/>
          <w:sz w:val="36"/>
          <w:szCs w:val="36"/>
        </w:rPr>
      </w:pPr>
      <w:r>
        <w:rPr>
          <w:b/>
          <w:sz w:val="36"/>
          <w:szCs w:val="36"/>
        </w:rPr>
        <w:t xml:space="preserve">П Р О Є К Т  Р І Ш Е Н </w:t>
      </w:r>
      <w:proofErr w:type="spellStart"/>
      <w:r>
        <w:rPr>
          <w:b/>
          <w:sz w:val="36"/>
          <w:szCs w:val="36"/>
        </w:rPr>
        <w:t>Н</w:t>
      </w:r>
      <w:proofErr w:type="spellEnd"/>
      <w:r>
        <w:rPr>
          <w:b/>
          <w:sz w:val="36"/>
          <w:szCs w:val="36"/>
        </w:rPr>
        <w:t xml:space="preserve"> Я</w:t>
      </w:r>
    </w:p>
    <w:p w14:paraId="5AAF3A09" w14:textId="77777777" w:rsidR="00015EB8" w:rsidRDefault="00015EB8" w:rsidP="00015EB8">
      <w:pPr>
        <w:ind w:right="-5"/>
      </w:pPr>
    </w:p>
    <w:p w14:paraId="3A93E6E7" w14:textId="77777777" w:rsidR="006310EC" w:rsidRDefault="00C467BD" w:rsidP="006310EC">
      <w:pPr>
        <w:pStyle w:val="a5"/>
        <w:rPr>
          <w:sz w:val="28"/>
          <w:szCs w:val="28"/>
          <w:lang w:val="uk-UA"/>
        </w:rPr>
      </w:pPr>
      <w:r>
        <w:rPr>
          <w:sz w:val="28"/>
          <w:szCs w:val="28"/>
          <w:lang w:val="uk-UA"/>
        </w:rPr>
        <w:t>Про</w:t>
      </w:r>
      <w:r w:rsidR="006310EC">
        <w:rPr>
          <w:sz w:val="28"/>
          <w:szCs w:val="28"/>
          <w:lang w:val="uk-UA"/>
        </w:rPr>
        <w:t xml:space="preserve"> </w:t>
      </w:r>
      <w:r w:rsidR="006310EC" w:rsidRPr="006310EC">
        <w:rPr>
          <w:sz w:val="28"/>
          <w:szCs w:val="28"/>
          <w:lang w:val="uk-UA"/>
        </w:rPr>
        <w:t xml:space="preserve">затвердження складу Ради з питань </w:t>
      </w:r>
    </w:p>
    <w:p w14:paraId="51E550BC" w14:textId="77777777" w:rsidR="00FE32E2" w:rsidRDefault="006310EC" w:rsidP="006310EC">
      <w:pPr>
        <w:pStyle w:val="a5"/>
        <w:rPr>
          <w:sz w:val="28"/>
          <w:szCs w:val="28"/>
          <w:lang w:val="uk-UA"/>
        </w:rPr>
      </w:pPr>
      <w:r w:rsidRPr="006310EC">
        <w:rPr>
          <w:sz w:val="28"/>
          <w:szCs w:val="28"/>
          <w:lang w:val="uk-UA"/>
        </w:rPr>
        <w:t>внутрішньо переміщених осіб пр</w:t>
      </w:r>
      <w:r>
        <w:rPr>
          <w:sz w:val="28"/>
          <w:szCs w:val="28"/>
          <w:lang w:val="uk-UA"/>
        </w:rPr>
        <w:t xml:space="preserve">и </w:t>
      </w:r>
    </w:p>
    <w:p w14:paraId="45520B9C" w14:textId="65572678" w:rsidR="006310EC" w:rsidRDefault="006310EC" w:rsidP="006310EC">
      <w:pPr>
        <w:pStyle w:val="a5"/>
        <w:rPr>
          <w:sz w:val="28"/>
          <w:szCs w:val="28"/>
          <w:lang w:val="uk-UA"/>
        </w:rPr>
      </w:pPr>
      <w:proofErr w:type="spellStart"/>
      <w:r>
        <w:rPr>
          <w:sz w:val="28"/>
          <w:szCs w:val="28"/>
          <w:lang w:val="uk-UA"/>
        </w:rPr>
        <w:t>П’ятихатській</w:t>
      </w:r>
      <w:proofErr w:type="spellEnd"/>
      <w:r>
        <w:rPr>
          <w:sz w:val="28"/>
          <w:szCs w:val="28"/>
          <w:lang w:val="uk-UA"/>
        </w:rPr>
        <w:t xml:space="preserve"> міській раді</w:t>
      </w:r>
    </w:p>
    <w:p w14:paraId="58D92EAC" w14:textId="77777777" w:rsidR="00C467BD" w:rsidRDefault="00C467BD" w:rsidP="00C467BD">
      <w:pPr>
        <w:rPr>
          <w:sz w:val="28"/>
          <w:szCs w:val="28"/>
        </w:rPr>
      </w:pPr>
    </w:p>
    <w:p w14:paraId="0573D8B8" w14:textId="360BDE9E" w:rsidR="00C467BD" w:rsidRDefault="006310EC" w:rsidP="00C467BD">
      <w:pPr>
        <w:shd w:val="clear" w:color="auto" w:fill="FFFFFF"/>
        <w:ind w:firstLine="567"/>
        <w:jc w:val="both"/>
        <w:rPr>
          <w:color w:val="1D1D1B"/>
          <w:sz w:val="28"/>
          <w:szCs w:val="28"/>
          <w:shd w:val="clear" w:color="auto" w:fill="FFFFFF"/>
        </w:rPr>
      </w:pPr>
      <w:r w:rsidRPr="006310EC">
        <w:rPr>
          <w:color w:val="1D1D1B"/>
          <w:sz w:val="28"/>
          <w:szCs w:val="28"/>
          <w:shd w:val="clear" w:color="auto" w:fill="FFFFFF"/>
        </w:rPr>
        <w:t xml:space="preserve">Керуючись ст. 40, 52, 59 Закону України «Про місцеве самоврядування в Україні», Законом України «Про забезпечення прав і свобод внутрішньо переміщених осіб», постановою Кабінету Міністрів України від 04.08.2023 </w:t>
      </w:r>
      <w:r w:rsidR="00F93842">
        <w:rPr>
          <w:color w:val="1D1D1B"/>
          <w:sz w:val="28"/>
          <w:szCs w:val="28"/>
          <w:shd w:val="clear" w:color="auto" w:fill="FFFFFF"/>
        </w:rPr>
        <w:t xml:space="preserve">                             </w:t>
      </w:r>
      <w:r w:rsidRPr="006310EC">
        <w:rPr>
          <w:color w:val="1D1D1B"/>
          <w:sz w:val="28"/>
          <w:szCs w:val="28"/>
          <w:shd w:val="clear" w:color="auto" w:fill="FFFFFF"/>
        </w:rPr>
        <w:t xml:space="preserve">№ 812 «Про затвердження Примірного положення про Раду з питань внутрішньо переміщених осіб», з метою вирішення проблемних питань, пов’язаних із реалізацією державної політики у сфері захисту внутрішньо переміщених осіб (далі - ВПО), сприяння забезпеченню і захисту їх прав та інтересів, інтеграції ВПО в </w:t>
      </w:r>
      <w:proofErr w:type="spellStart"/>
      <w:r>
        <w:rPr>
          <w:color w:val="1D1D1B"/>
          <w:sz w:val="28"/>
          <w:szCs w:val="28"/>
          <w:shd w:val="clear" w:color="auto" w:fill="FFFFFF"/>
        </w:rPr>
        <w:t>П’ятихатській</w:t>
      </w:r>
      <w:proofErr w:type="spellEnd"/>
      <w:r>
        <w:rPr>
          <w:color w:val="1D1D1B"/>
          <w:sz w:val="28"/>
          <w:szCs w:val="28"/>
          <w:shd w:val="clear" w:color="auto" w:fill="FFFFFF"/>
        </w:rPr>
        <w:t xml:space="preserve"> міській </w:t>
      </w:r>
      <w:r w:rsidRPr="006310EC">
        <w:rPr>
          <w:color w:val="1D1D1B"/>
          <w:sz w:val="28"/>
          <w:szCs w:val="28"/>
          <w:shd w:val="clear" w:color="auto" w:fill="FFFFFF"/>
        </w:rPr>
        <w:t>територіальн</w:t>
      </w:r>
      <w:r>
        <w:rPr>
          <w:color w:val="1D1D1B"/>
          <w:sz w:val="28"/>
          <w:szCs w:val="28"/>
          <w:shd w:val="clear" w:color="auto" w:fill="FFFFFF"/>
        </w:rPr>
        <w:t>ій</w:t>
      </w:r>
      <w:r w:rsidRPr="006310EC">
        <w:rPr>
          <w:color w:val="1D1D1B"/>
          <w:sz w:val="28"/>
          <w:szCs w:val="28"/>
          <w:shd w:val="clear" w:color="auto" w:fill="FFFFFF"/>
        </w:rPr>
        <w:t xml:space="preserve"> громад</w:t>
      </w:r>
      <w:r>
        <w:rPr>
          <w:color w:val="1D1D1B"/>
          <w:sz w:val="28"/>
          <w:szCs w:val="28"/>
          <w:shd w:val="clear" w:color="auto" w:fill="FFFFFF"/>
        </w:rPr>
        <w:t>і</w:t>
      </w:r>
      <w:r w:rsidRPr="006310EC">
        <w:rPr>
          <w:color w:val="1D1D1B"/>
          <w:sz w:val="28"/>
          <w:szCs w:val="28"/>
          <w:shd w:val="clear" w:color="auto" w:fill="FFFFFF"/>
        </w:rPr>
        <w:t xml:space="preserve"> та їх залучення до процесів прийняття рішень та враховуючі особисті заяви ВПО про включення до складу Ради з питань внутрішньо переміщених осіб при</w:t>
      </w:r>
      <w:r>
        <w:rPr>
          <w:color w:val="1D1D1B"/>
          <w:sz w:val="28"/>
          <w:szCs w:val="28"/>
          <w:shd w:val="clear" w:color="auto" w:fill="FFFFFF"/>
        </w:rPr>
        <w:t xml:space="preserve"> </w:t>
      </w:r>
      <w:proofErr w:type="spellStart"/>
      <w:r>
        <w:rPr>
          <w:color w:val="1D1D1B"/>
          <w:sz w:val="28"/>
          <w:szCs w:val="28"/>
          <w:shd w:val="clear" w:color="auto" w:fill="FFFFFF"/>
        </w:rPr>
        <w:t>П’ятихатській</w:t>
      </w:r>
      <w:proofErr w:type="spellEnd"/>
      <w:r>
        <w:rPr>
          <w:color w:val="1D1D1B"/>
          <w:sz w:val="28"/>
          <w:szCs w:val="28"/>
          <w:shd w:val="clear" w:color="auto" w:fill="FFFFFF"/>
        </w:rPr>
        <w:t xml:space="preserve"> міській раді</w:t>
      </w:r>
      <w:r w:rsidR="00C467BD">
        <w:rPr>
          <w:color w:val="1D1D1B"/>
          <w:sz w:val="28"/>
          <w:szCs w:val="28"/>
          <w:shd w:val="clear" w:color="auto" w:fill="FFFFFF"/>
        </w:rPr>
        <w:t xml:space="preserve">, </w:t>
      </w:r>
      <w:r w:rsidR="00C467BD" w:rsidRPr="00C467BD">
        <w:rPr>
          <w:b/>
          <w:bCs/>
          <w:color w:val="1D1D1B"/>
          <w:sz w:val="28"/>
          <w:szCs w:val="28"/>
          <w:shd w:val="clear" w:color="auto" w:fill="FFFFFF"/>
        </w:rPr>
        <w:t>міська рада вирішила:</w:t>
      </w:r>
    </w:p>
    <w:p w14:paraId="484DB3D4" w14:textId="77777777" w:rsidR="00C467BD" w:rsidRDefault="00C467BD" w:rsidP="00C467BD">
      <w:pPr>
        <w:shd w:val="clear" w:color="auto" w:fill="FFFFFF"/>
        <w:jc w:val="both"/>
        <w:rPr>
          <w:sz w:val="28"/>
          <w:szCs w:val="28"/>
        </w:rPr>
      </w:pPr>
    </w:p>
    <w:p w14:paraId="21C8ADF4" w14:textId="353E74E6" w:rsidR="00C467BD" w:rsidRDefault="00C467BD" w:rsidP="006310EC">
      <w:pPr>
        <w:shd w:val="clear" w:color="auto" w:fill="FFFFFF"/>
        <w:tabs>
          <w:tab w:val="left" w:pos="851"/>
        </w:tabs>
        <w:jc w:val="both"/>
        <w:rPr>
          <w:sz w:val="28"/>
          <w:szCs w:val="28"/>
        </w:rPr>
      </w:pPr>
      <w:r>
        <w:rPr>
          <w:color w:val="1D1D1B"/>
          <w:sz w:val="28"/>
          <w:szCs w:val="28"/>
        </w:rPr>
        <w:t>1.</w:t>
      </w:r>
      <w:r w:rsidR="006310EC">
        <w:rPr>
          <w:sz w:val="28"/>
          <w:szCs w:val="28"/>
        </w:rPr>
        <w:t xml:space="preserve"> </w:t>
      </w:r>
      <w:r w:rsidR="006310EC" w:rsidRPr="006310EC">
        <w:rPr>
          <w:sz w:val="28"/>
          <w:szCs w:val="28"/>
        </w:rPr>
        <w:t>Затвердити персональний склад Ради з питань внутрішньо переміщених осіб при</w:t>
      </w:r>
      <w:r w:rsidR="006310EC">
        <w:rPr>
          <w:sz w:val="28"/>
          <w:szCs w:val="28"/>
        </w:rPr>
        <w:t xml:space="preserve"> </w:t>
      </w:r>
      <w:proofErr w:type="spellStart"/>
      <w:r w:rsidR="006310EC">
        <w:rPr>
          <w:sz w:val="28"/>
          <w:szCs w:val="28"/>
        </w:rPr>
        <w:t>П’ятихатській</w:t>
      </w:r>
      <w:proofErr w:type="spellEnd"/>
      <w:r w:rsidR="006310EC">
        <w:rPr>
          <w:sz w:val="28"/>
          <w:szCs w:val="28"/>
        </w:rPr>
        <w:t xml:space="preserve"> міській раді (додаток 1).</w:t>
      </w:r>
    </w:p>
    <w:p w14:paraId="2AC62A75" w14:textId="2A28B041" w:rsidR="00C467BD" w:rsidRDefault="00C467BD" w:rsidP="00C467BD">
      <w:pPr>
        <w:shd w:val="clear" w:color="auto" w:fill="FFFFFF"/>
        <w:tabs>
          <w:tab w:val="left" w:pos="851"/>
        </w:tabs>
        <w:jc w:val="both"/>
        <w:rPr>
          <w:color w:val="1D1D1B"/>
          <w:sz w:val="28"/>
          <w:szCs w:val="28"/>
        </w:rPr>
      </w:pPr>
      <w:r>
        <w:rPr>
          <w:color w:val="1D1D1B"/>
          <w:sz w:val="28"/>
          <w:szCs w:val="28"/>
        </w:rPr>
        <w:t>2.</w:t>
      </w:r>
      <w:r w:rsidR="006310EC" w:rsidRPr="006310EC">
        <w:rPr>
          <w:rFonts w:ascii="ProbaPro" w:hAnsi="ProbaPro"/>
          <w:color w:val="000000"/>
          <w:sz w:val="27"/>
          <w:szCs w:val="27"/>
          <w:shd w:val="clear" w:color="auto" w:fill="FFFFFF"/>
        </w:rPr>
        <w:t xml:space="preserve"> </w:t>
      </w:r>
      <w:r w:rsidR="006310EC" w:rsidRPr="006310EC">
        <w:rPr>
          <w:color w:val="1D1D1B"/>
          <w:sz w:val="28"/>
          <w:szCs w:val="28"/>
        </w:rPr>
        <w:t xml:space="preserve">Затвердити Положення про Раду з питань внутрішньо переміщених осіб при </w:t>
      </w:r>
      <w:proofErr w:type="spellStart"/>
      <w:r w:rsidR="006310EC" w:rsidRPr="006310EC">
        <w:rPr>
          <w:color w:val="1D1D1B"/>
          <w:sz w:val="28"/>
          <w:szCs w:val="28"/>
        </w:rPr>
        <w:t>П’ятихатській</w:t>
      </w:r>
      <w:proofErr w:type="spellEnd"/>
      <w:r w:rsidR="006310EC" w:rsidRPr="006310EC">
        <w:rPr>
          <w:color w:val="1D1D1B"/>
          <w:sz w:val="28"/>
          <w:szCs w:val="28"/>
        </w:rPr>
        <w:t xml:space="preserve"> міській раді (додаток 2).</w:t>
      </w:r>
    </w:p>
    <w:p w14:paraId="0F57828E" w14:textId="43A31002" w:rsidR="00C467BD" w:rsidRDefault="008D49CC" w:rsidP="00C467BD">
      <w:pPr>
        <w:shd w:val="clear" w:color="auto" w:fill="FFFFFF"/>
        <w:tabs>
          <w:tab w:val="left" w:pos="1134"/>
        </w:tabs>
        <w:jc w:val="both"/>
        <w:rPr>
          <w:color w:val="1D1D1B"/>
          <w:sz w:val="28"/>
          <w:szCs w:val="28"/>
        </w:rPr>
      </w:pPr>
      <w:r>
        <w:rPr>
          <w:color w:val="1D1D1B"/>
          <w:sz w:val="28"/>
          <w:szCs w:val="28"/>
        </w:rPr>
        <w:t>3</w:t>
      </w:r>
      <w:r w:rsidR="00C467BD">
        <w:rPr>
          <w:color w:val="1D1D1B"/>
          <w:sz w:val="28"/>
          <w:szCs w:val="28"/>
        </w:rPr>
        <w:t>.</w:t>
      </w:r>
      <w:r w:rsidR="006310EC" w:rsidRPr="006310EC">
        <w:t xml:space="preserve"> </w:t>
      </w:r>
      <w:r w:rsidR="006310EC" w:rsidRPr="006310EC">
        <w:rPr>
          <w:color w:val="1D1D1B"/>
          <w:sz w:val="28"/>
          <w:szCs w:val="28"/>
        </w:rPr>
        <w:t>Вважати таким, що втратило чинність рішення</w:t>
      </w:r>
      <w:r w:rsidR="006310EC">
        <w:rPr>
          <w:color w:val="1D1D1B"/>
          <w:sz w:val="28"/>
          <w:szCs w:val="28"/>
        </w:rPr>
        <w:t xml:space="preserve"> П’ятихатської міської від</w:t>
      </w:r>
      <w:r w:rsidR="006310EC" w:rsidRPr="006310EC">
        <w:t xml:space="preserve"> </w:t>
      </w:r>
      <w:r w:rsidR="006310EC" w:rsidRPr="006310EC">
        <w:rPr>
          <w:color w:val="1D1D1B"/>
          <w:sz w:val="28"/>
          <w:szCs w:val="28"/>
        </w:rPr>
        <w:t>20 грудня 2023р. № 1565-40/VIII</w:t>
      </w:r>
      <w:r w:rsidR="006310EC">
        <w:rPr>
          <w:color w:val="1D1D1B"/>
          <w:sz w:val="28"/>
          <w:szCs w:val="28"/>
        </w:rPr>
        <w:t xml:space="preserve"> «</w:t>
      </w:r>
      <w:r w:rsidR="006310EC" w:rsidRPr="006310EC">
        <w:rPr>
          <w:color w:val="1D1D1B"/>
          <w:sz w:val="28"/>
          <w:szCs w:val="28"/>
        </w:rPr>
        <w:t xml:space="preserve">Про створення Ради з питань внутрішньо переміщених осіб при </w:t>
      </w:r>
      <w:proofErr w:type="spellStart"/>
      <w:r w:rsidR="006310EC" w:rsidRPr="006310EC">
        <w:rPr>
          <w:color w:val="1D1D1B"/>
          <w:sz w:val="28"/>
          <w:szCs w:val="28"/>
        </w:rPr>
        <w:t>П’ятихатській</w:t>
      </w:r>
      <w:proofErr w:type="spellEnd"/>
      <w:r w:rsidR="006310EC" w:rsidRPr="006310EC">
        <w:rPr>
          <w:color w:val="1D1D1B"/>
          <w:sz w:val="28"/>
          <w:szCs w:val="28"/>
        </w:rPr>
        <w:t xml:space="preserve"> міській раді</w:t>
      </w:r>
      <w:r w:rsidR="006310EC">
        <w:rPr>
          <w:color w:val="1D1D1B"/>
          <w:sz w:val="28"/>
          <w:szCs w:val="28"/>
        </w:rPr>
        <w:t>»</w:t>
      </w:r>
      <w:r w:rsidR="00F93842">
        <w:rPr>
          <w:color w:val="1D1D1B"/>
          <w:sz w:val="28"/>
          <w:szCs w:val="28"/>
        </w:rPr>
        <w:t xml:space="preserve"> (зі змінами)</w:t>
      </w:r>
      <w:r w:rsidR="006310EC">
        <w:rPr>
          <w:color w:val="1D1D1B"/>
          <w:sz w:val="28"/>
          <w:szCs w:val="28"/>
        </w:rPr>
        <w:t>.</w:t>
      </w:r>
    </w:p>
    <w:p w14:paraId="4F996D04" w14:textId="3EFC7CEC" w:rsidR="00C467BD" w:rsidRPr="008D49CC" w:rsidRDefault="008D49CC" w:rsidP="008D49CC">
      <w:pPr>
        <w:shd w:val="clear" w:color="auto" w:fill="FFFFFF"/>
        <w:tabs>
          <w:tab w:val="left" w:pos="851"/>
        </w:tabs>
        <w:jc w:val="both"/>
        <w:rPr>
          <w:color w:val="1D1D1B"/>
          <w:sz w:val="28"/>
          <w:szCs w:val="28"/>
        </w:rPr>
      </w:pPr>
      <w:r>
        <w:rPr>
          <w:color w:val="1D1D1B"/>
          <w:sz w:val="28"/>
          <w:szCs w:val="28"/>
        </w:rPr>
        <w:t>4</w:t>
      </w:r>
      <w:r w:rsidR="00C467BD">
        <w:rPr>
          <w:color w:val="1D1D1B"/>
          <w:sz w:val="28"/>
          <w:szCs w:val="28"/>
        </w:rPr>
        <w:t>.</w:t>
      </w:r>
      <w:r>
        <w:rPr>
          <w:color w:val="1D1D1B"/>
          <w:sz w:val="28"/>
          <w:szCs w:val="28"/>
        </w:rPr>
        <w:t>Координація роботи щодо виконання даного рішення покласти на заступника міського голови з питань діяльності виконавчих органів ради (соціальна та ветеранська політика) Ігоря ЦИБЕНКА</w:t>
      </w:r>
      <w:r w:rsidR="001C1909">
        <w:rPr>
          <w:color w:val="1D1D1B"/>
          <w:sz w:val="28"/>
          <w:szCs w:val="28"/>
        </w:rPr>
        <w:t>, контроль – на постійну комісію мандатну, з питань депутатської діяльності, етики, законності, регуляторної політи</w:t>
      </w:r>
      <w:bookmarkStart w:id="0" w:name="_GoBack"/>
      <w:bookmarkEnd w:id="0"/>
      <w:r w:rsidR="001C1909">
        <w:rPr>
          <w:color w:val="1D1D1B"/>
          <w:sz w:val="28"/>
          <w:szCs w:val="28"/>
        </w:rPr>
        <w:t>ки та соціального захисту населення( БОРЕЦЬ).</w:t>
      </w:r>
    </w:p>
    <w:p w14:paraId="4D94A751" w14:textId="77777777" w:rsidR="00454E9E" w:rsidRDefault="00454E9E" w:rsidP="00454E9E">
      <w:pPr>
        <w:tabs>
          <w:tab w:val="left" w:pos="6420"/>
        </w:tabs>
        <w:rPr>
          <w:sz w:val="28"/>
          <w:szCs w:val="28"/>
          <w:lang w:eastAsia="ar-SA"/>
        </w:rPr>
      </w:pPr>
    </w:p>
    <w:p w14:paraId="6DE2C608" w14:textId="721B4A10" w:rsidR="00454E9E" w:rsidRPr="00765A01" w:rsidRDefault="00F93842" w:rsidP="00454E9E">
      <w:pPr>
        <w:jc w:val="both"/>
        <w:rPr>
          <w:sz w:val="28"/>
          <w:szCs w:val="28"/>
        </w:rPr>
      </w:pPr>
      <w:r>
        <w:rPr>
          <w:sz w:val="28"/>
          <w:szCs w:val="28"/>
        </w:rPr>
        <w:t>Секретар міської ради</w:t>
      </w:r>
      <w:r w:rsidR="00454E9E">
        <w:rPr>
          <w:sz w:val="28"/>
          <w:szCs w:val="28"/>
        </w:rPr>
        <w:tab/>
      </w:r>
      <w:r w:rsidR="00454E9E" w:rsidRPr="00765A01">
        <w:rPr>
          <w:sz w:val="28"/>
          <w:szCs w:val="28"/>
        </w:rPr>
        <w:tab/>
      </w:r>
      <w:r w:rsidR="00454E9E" w:rsidRPr="00765A01">
        <w:rPr>
          <w:sz w:val="28"/>
          <w:szCs w:val="28"/>
        </w:rPr>
        <w:tab/>
      </w:r>
      <w:r w:rsidR="00454E9E" w:rsidRPr="00765A01">
        <w:rPr>
          <w:sz w:val="28"/>
          <w:szCs w:val="28"/>
        </w:rPr>
        <w:tab/>
      </w:r>
      <w:r>
        <w:rPr>
          <w:sz w:val="28"/>
          <w:szCs w:val="28"/>
        </w:rPr>
        <w:t xml:space="preserve">                         Вікторія НАЗАРЕНКО </w:t>
      </w:r>
    </w:p>
    <w:p w14:paraId="2BE412AF" w14:textId="77777777" w:rsidR="00F93842" w:rsidRDefault="00F93842" w:rsidP="00454E9E">
      <w:pPr>
        <w:rPr>
          <w:sz w:val="28"/>
          <w:szCs w:val="28"/>
        </w:rPr>
      </w:pPr>
    </w:p>
    <w:p w14:paraId="08FE6E62" w14:textId="77777777" w:rsidR="00F93842" w:rsidRDefault="00F93842" w:rsidP="00454E9E">
      <w:pPr>
        <w:rPr>
          <w:sz w:val="28"/>
          <w:szCs w:val="28"/>
        </w:rPr>
      </w:pPr>
    </w:p>
    <w:p w14:paraId="2FD4198B" w14:textId="67AD9372" w:rsidR="00454E9E" w:rsidRPr="00765A01" w:rsidRDefault="00454E9E" w:rsidP="00454E9E">
      <w:pPr>
        <w:rPr>
          <w:sz w:val="28"/>
          <w:szCs w:val="28"/>
        </w:rPr>
      </w:pPr>
      <w:r w:rsidRPr="00765A01">
        <w:rPr>
          <w:sz w:val="28"/>
          <w:szCs w:val="28"/>
        </w:rPr>
        <w:t>м. П’ятихатки</w:t>
      </w:r>
    </w:p>
    <w:p w14:paraId="76E4AE0D" w14:textId="021465E1" w:rsidR="00454E9E" w:rsidRPr="00765A01" w:rsidRDefault="00454E9E" w:rsidP="00454E9E">
      <w:pPr>
        <w:rPr>
          <w:sz w:val="28"/>
          <w:szCs w:val="28"/>
        </w:rPr>
      </w:pPr>
      <w:r>
        <w:rPr>
          <w:sz w:val="28"/>
          <w:szCs w:val="28"/>
        </w:rPr>
        <w:t>____________ 2026</w:t>
      </w:r>
      <w:r w:rsidRPr="00765A01">
        <w:rPr>
          <w:sz w:val="28"/>
          <w:szCs w:val="28"/>
        </w:rPr>
        <w:t xml:space="preserve"> року</w:t>
      </w:r>
    </w:p>
    <w:p w14:paraId="3DF630A5" w14:textId="77777777" w:rsidR="00454E9E" w:rsidRPr="00765A01" w:rsidRDefault="00454E9E" w:rsidP="00454E9E">
      <w:pPr>
        <w:rPr>
          <w:sz w:val="28"/>
          <w:szCs w:val="28"/>
        </w:rPr>
      </w:pPr>
      <w:r w:rsidRPr="00765A01">
        <w:rPr>
          <w:sz w:val="28"/>
          <w:szCs w:val="28"/>
        </w:rPr>
        <w:lastRenderedPageBreak/>
        <w:t>№__________</w:t>
      </w:r>
    </w:p>
    <w:p w14:paraId="591B6600" w14:textId="77777777" w:rsidR="00454E9E" w:rsidRDefault="00454E9E" w:rsidP="00454E9E">
      <w:pPr>
        <w:tabs>
          <w:tab w:val="left" w:pos="6420"/>
        </w:tabs>
        <w:rPr>
          <w:sz w:val="28"/>
          <w:szCs w:val="28"/>
          <w:lang w:eastAsia="ar-SA"/>
        </w:rPr>
      </w:pPr>
    </w:p>
    <w:p w14:paraId="0B24EFEF" w14:textId="77777777" w:rsidR="00454E9E" w:rsidRDefault="00454E9E" w:rsidP="00454E9E">
      <w:pPr>
        <w:tabs>
          <w:tab w:val="left" w:pos="6420"/>
        </w:tabs>
        <w:rPr>
          <w:sz w:val="28"/>
          <w:szCs w:val="28"/>
          <w:lang w:eastAsia="ar-SA"/>
        </w:rPr>
      </w:pPr>
    </w:p>
    <w:p w14:paraId="07ECE1C7" w14:textId="77777777" w:rsidR="00C467BD" w:rsidRDefault="00C467BD" w:rsidP="00454E9E">
      <w:pPr>
        <w:tabs>
          <w:tab w:val="left" w:pos="6420"/>
        </w:tabs>
        <w:rPr>
          <w:sz w:val="28"/>
          <w:szCs w:val="28"/>
          <w:lang w:eastAsia="ar-SA"/>
        </w:rPr>
      </w:pPr>
    </w:p>
    <w:p w14:paraId="45573B83" w14:textId="77777777" w:rsidR="00C467BD" w:rsidRDefault="00C467BD" w:rsidP="00454E9E">
      <w:pPr>
        <w:tabs>
          <w:tab w:val="left" w:pos="6420"/>
        </w:tabs>
        <w:rPr>
          <w:sz w:val="28"/>
          <w:szCs w:val="28"/>
          <w:lang w:eastAsia="ar-SA"/>
        </w:rPr>
      </w:pPr>
    </w:p>
    <w:p w14:paraId="41F4F300" w14:textId="5B85C95F" w:rsidR="00015EB8" w:rsidRDefault="00015EB8" w:rsidP="00015EB8">
      <w:pPr>
        <w:jc w:val="both"/>
        <w:rPr>
          <w:sz w:val="28"/>
          <w:szCs w:val="28"/>
        </w:rPr>
      </w:pPr>
      <w:r w:rsidRPr="00765A01">
        <w:rPr>
          <w:sz w:val="28"/>
          <w:szCs w:val="28"/>
        </w:rPr>
        <w:t>Проєкт рішення підготува</w:t>
      </w:r>
      <w:r w:rsidR="00F650F8">
        <w:rPr>
          <w:sz w:val="28"/>
          <w:szCs w:val="28"/>
        </w:rPr>
        <w:t>ла</w:t>
      </w:r>
      <w:r w:rsidRPr="00765A01">
        <w:rPr>
          <w:sz w:val="28"/>
          <w:szCs w:val="28"/>
        </w:rPr>
        <w:t xml:space="preserve">: </w:t>
      </w:r>
    </w:p>
    <w:p w14:paraId="3318FAC1" w14:textId="77777777" w:rsidR="00F93842" w:rsidRPr="00765A01" w:rsidRDefault="00F93842" w:rsidP="00015EB8">
      <w:pPr>
        <w:jc w:val="both"/>
        <w:rPr>
          <w:sz w:val="28"/>
          <w:szCs w:val="28"/>
        </w:rPr>
      </w:pPr>
    </w:p>
    <w:p w14:paraId="5DEA53C6" w14:textId="73693891" w:rsidR="006D61B2" w:rsidRDefault="00F93842" w:rsidP="00015EB8">
      <w:pPr>
        <w:rPr>
          <w:sz w:val="28"/>
          <w:szCs w:val="28"/>
        </w:rPr>
      </w:pPr>
      <w:r>
        <w:rPr>
          <w:sz w:val="28"/>
          <w:szCs w:val="28"/>
        </w:rPr>
        <w:t xml:space="preserve">Начальник відділу соціальної та </w:t>
      </w:r>
    </w:p>
    <w:p w14:paraId="32DB8DCC" w14:textId="5C92CA7F" w:rsidR="00F93842" w:rsidRDefault="00F93842" w:rsidP="00015EB8">
      <w:pPr>
        <w:rPr>
          <w:sz w:val="28"/>
          <w:szCs w:val="28"/>
        </w:rPr>
      </w:pPr>
      <w:r>
        <w:rPr>
          <w:sz w:val="28"/>
          <w:szCs w:val="28"/>
        </w:rPr>
        <w:t>ветеранської політики                                                           Олена ОМЕЛЬЧУК</w:t>
      </w:r>
    </w:p>
    <w:p w14:paraId="13DC1703" w14:textId="0C0CBA9B" w:rsidR="00015EB8" w:rsidRDefault="00015EB8" w:rsidP="000D118A">
      <w:pPr>
        <w:rPr>
          <w:sz w:val="28"/>
          <w:szCs w:val="28"/>
        </w:rPr>
      </w:pPr>
      <w:r>
        <w:rPr>
          <w:sz w:val="28"/>
          <w:szCs w:val="28"/>
        </w:rPr>
        <w:tab/>
      </w:r>
      <w:r>
        <w:rPr>
          <w:sz w:val="28"/>
          <w:szCs w:val="28"/>
        </w:rPr>
        <w:tab/>
      </w:r>
      <w:r w:rsidR="006D61B2">
        <w:rPr>
          <w:sz w:val="28"/>
          <w:szCs w:val="28"/>
        </w:rPr>
        <w:t xml:space="preserve">                                 </w:t>
      </w:r>
      <w:r w:rsidR="0058511F">
        <w:rPr>
          <w:sz w:val="28"/>
          <w:szCs w:val="28"/>
        </w:rPr>
        <w:t xml:space="preserve"> </w:t>
      </w:r>
    </w:p>
    <w:p w14:paraId="37EA355C" w14:textId="77777777" w:rsidR="00015EB8" w:rsidRDefault="00015EB8" w:rsidP="00015EB8">
      <w:pPr>
        <w:ind w:right="-5"/>
        <w:rPr>
          <w:sz w:val="28"/>
          <w:szCs w:val="28"/>
        </w:rPr>
      </w:pPr>
    </w:p>
    <w:p w14:paraId="2F0DD55A" w14:textId="77777777" w:rsidR="00015EB8" w:rsidRPr="00765A01" w:rsidRDefault="00015EB8" w:rsidP="00015EB8">
      <w:pPr>
        <w:ind w:right="-5"/>
        <w:rPr>
          <w:sz w:val="28"/>
          <w:szCs w:val="28"/>
        </w:rPr>
      </w:pPr>
      <w:r w:rsidRPr="00765A01">
        <w:rPr>
          <w:sz w:val="28"/>
          <w:szCs w:val="28"/>
        </w:rPr>
        <w:t>Погоджено проєкт рішення:</w:t>
      </w:r>
    </w:p>
    <w:p w14:paraId="1077DB2B" w14:textId="77777777" w:rsidR="00147BC8" w:rsidRDefault="00147BC8" w:rsidP="00015EB8">
      <w:pPr>
        <w:ind w:right="-5"/>
        <w:rPr>
          <w:sz w:val="28"/>
          <w:szCs w:val="28"/>
        </w:rPr>
      </w:pPr>
    </w:p>
    <w:p w14:paraId="40BEA9BF" w14:textId="595E4487" w:rsidR="00015EB8" w:rsidRPr="00765A01" w:rsidRDefault="00015EB8" w:rsidP="00015EB8">
      <w:pPr>
        <w:ind w:right="-5"/>
        <w:rPr>
          <w:sz w:val="28"/>
          <w:szCs w:val="28"/>
        </w:rPr>
      </w:pPr>
      <w:r w:rsidRPr="00765A01">
        <w:rPr>
          <w:sz w:val="28"/>
          <w:szCs w:val="28"/>
        </w:rPr>
        <w:t xml:space="preserve">начальник відділу </w:t>
      </w:r>
    </w:p>
    <w:p w14:paraId="6D82EC3C" w14:textId="20FBBD44" w:rsidR="00015EB8" w:rsidRPr="00B40883" w:rsidRDefault="00015EB8" w:rsidP="00015EB8">
      <w:pPr>
        <w:ind w:right="-5"/>
        <w:rPr>
          <w:sz w:val="28"/>
          <w:szCs w:val="28"/>
        </w:rPr>
      </w:pPr>
      <w:r w:rsidRPr="00765A01">
        <w:rPr>
          <w:sz w:val="28"/>
          <w:szCs w:val="28"/>
        </w:rPr>
        <w:t>правового забезпечення</w:t>
      </w:r>
      <w:r>
        <w:rPr>
          <w:sz w:val="28"/>
          <w:szCs w:val="28"/>
        </w:rPr>
        <w:tab/>
      </w:r>
      <w:r w:rsidRPr="00765A01">
        <w:rPr>
          <w:sz w:val="28"/>
          <w:szCs w:val="28"/>
        </w:rPr>
        <w:tab/>
      </w:r>
      <w:r w:rsidRPr="00765A01">
        <w:rPr>
          <w:sz w:val="28"/>
          <w:szCs w:val="28"/>
        </w:rPr>
        <w:tab/>
      </w:r>
      <w:r w:rsidRPr="00765A01">
        <w:rPr>
          <w:sz w:val="28"/>
          <w:szCs w:val="28"/>
        </w:rPr>
        <w:tab/>
      </w:r>
      <w:r w:rsidR="0058511F">
        <w:rPr>
          <w:sz w:val="28"/>
          <w:szCs w:val="28"/>
        </w:rPr>
        <w:t xml:space="preserve">              </w:t>
      </w:r>
      <w:r w:rsidR="006D61B2">
        <w:rPr>
          <w:sz w:val="28"/>
          <w:szCs w:val="28"/>
        </w:rPr>
        <w:t xml:space="preserve">  Світлана МІКУЛІЧ</w:t>
      </w:r>
    </w:p>
    <w:p w14:paraId="52ADB08F" w14:textId="77777777" w:rsidR="00015EB8" w:rsidRDefault="00015EB8" w:rsidP="00015EB8"/>
    <w:p w14:paraId="0FB5BFE9" w14:textId="77777777" w:rsidR="00552416" w:rsidRDefault="00552416"/>
    <w:p w14:paraId="448BAEDA" w14:textId="77777777" w:rsidR="00B57402" w:rsidRDefault="00B57402"/>
    <w:p w14:paraId="7DBF4DBA" w14:textId="77777777" w:rsidR="00B57402" w:rsidRDefault="00B57402"/>
    <w:p w14:paraId="70D9FBC0" w14:textId="77777777" w:rsidR="00B57402" w:rsidRDefault="00B57402"/>
    <w:p w14:paraId="7936BBCC" w14:textId="77777777" w:rsidR="00B57402" w:rsidRDefault="00B57402"/>
    <w:p w14:paraId="0B13A6A4" w14:textId="77777777" w:rsidR="00B57402" w:rsidRDefault="00B57402"/>
    <w:p w14:paraId="0D64342B" w14:textId="77777777" w:rsidR="00B57402" w:rsidRDefault="00B57402"/>
    <w:p w14:paraId="1268B7B2" w14:textId="77777777" w:rsidR="00B57402" w:rsidRDefault="00B57402"/>
    <w:p w14:paraId="20653E0D" w14:textId="77777777" w:rsidR="00B57402" w:rsidRDefault="00B57402"/>
    <w:p w14:paraId="0C5CD18E" w14:textId="77777777" w:rsidR="00B57402" w:rsidRDefault="00B57402"/>
    <w:p w14:paraId="2E6E819D" w14:textId="77777777" w:rsidR="00B57402" w:rsidRDefault="00B57402"/>
    <w:p w14:paraId="21E5A2C1" w14:textId="77777777" w:rsidR="00B57402" w:rsidRDefault="00B57402"/>
    <w:p w14:paraId="2D37EB35" w14:textId="77777777" w:rsidR="00B57402" w:rsidRDefault="00B57402"/>
    <w:p w14:paraId="23103B75" w14:textId="77777777" w:rsidR="00B57402" w:rsidRDefault="00B57402"/>
    <w:p w14:paraId="7F7B9475" w14:textId="77777777" w:rsidR="00B57402" w:rsidRDefault="00B57402"/>
    <w:p w14:paraId="3CB4F932" w14:textId="77777777" w:rsidR="00B57402" w:rsidRDefault="00B57402"/>
    <w:p w14:paraId="0211A0B0" w14:textId="77777777" w:rsidR="00B57402" w:rsidRDefault="00B57402"/>
    <w:p w14:paraId="48031C16" w14:textId="77777777" w:rsidR="00B57402" w:rsidRDefault="00B57402"/>
    <w:p w14:paraId="1199538D" w14:textId="77777777" w:rsidR="00B57402" w:rsidRDefault="00B57402"/>
    <w:p w14:paraId="6E47C00A" w14:textId="77777777" w:rsidR="00B57402" w:rsidRDefault="00B57402"/>
    <w:p w14:paraId="636C9CFD" w14:textId="77777777" w:rsidR="00B57402" w:rsidRDefault="00B57402"/>
    <w:p w14:paraId="2DF29164" w14:textId="77777777" w:rsidR="00B57402" w:rsidRDefault="00B57402"/>
    <w:p w14:paraId="6B3E93C5" w14:textId="77777777" w:rsidR="00B57402" w:rsidRDefault="00B57402"/>
    <w:p w14:paraId="5820AB7E" w14:textId="77777777" w:rsidR="00B57402" w:rsidRDefault="00B57402"/>
    <w:p w14:paraId="14717B3F" w14:textId="77777777" w:rsidR="00B57402" w:rsidRDefault="00B57402"/>
    <w:p w14:paraId="58A802F4" w14:textId="77777777" w:rsidR="00B57402" w:rsidRDefault="00B57402"/>
    <w:p w14:paraId="7440DF37" w14:textId="77777777" w:rsidR="00B57402" w:rsidRDefault="00B57402"/>
    <w:p w14:paraId="25A2B90C" w14:textId="77777777" w:rsidR="00B57402" w:rsidRDefault="00B57402"/>
    <w:p w14:paraId="4FAB647F" w14:textId="77777777" w:rsidR="00B57402" w:rsidRDefault="00B57402"/>
    <w:p w14:paraId="637B8A86" w14:textId="77777777" w:rsidR="00B57402" w:rsidRDefault="00B57402"/>
    <w:p w14:paraId="2531D79B" w14:textId="77777777" w:rsidR="00B57402" w:rsidRDefault="00B57402"/>
    <w:p w14:paraId="36230E9B" w14:textId="77777777" w:rsidR="00B57402" w:rsidRDefault="00B57402"/>
    <w:p w14:paraId="24C2DF58" w14:textId="77777777" w:rsidR="00B57402" w:rsidRDefault="00B57402"/>
    <w:p w14:paraId="6A98D587" w14:textId="77777777" w:rsidR="00B57402" w:rsidRDefault="00B57402"/>
    <w:p w14:paraId="55E33D4D" w14:textId="77777777" w:rsidR="00B57402" w:rsidRDefault="00B57402"/>
    <w:p w14:paraId="4986C9B7" w14:textId="77777777" w:rsidR="00B57402" w:rsidRDefault="00B57402"/>
    <w:p w14:paraId="27E713FF" w14:textId="77777777" w:rsidR="00B57402" w:rsidRDefault="00B57402"/>
    <w:p w14:paraId="294D6E57" w14:textId="77777777" w:rsidR="00B57402" w:rsidRDefault="00B57402"/>
    <w:p w14:paraId="7577F93D" w14:textId="77777777" w:rsidR="00B57402" w:rsidRDefault="00B57402"/>
    <w:p w14:paraId="4E5D6F5D" w14:textId="77777777" w:rsidR="00B57402" w:rsidRDefault="00B57402"/>
    <w:p w14:paraId="3FD72560" w14:textId="77777777" w:rsidR="00B57402" w:rsidRDefault="00B57402"/>
    <w:p w14:paraId="11BEC54F" w14:textId="77777777" w:rsidR="00B57402" w:rsidRDefault="00B57402"/>
    <w:p w14:paraId="59A4D428" w14:textId="77777777" w:rsidR="00B57402" w:rsidRDefault="00B57402"/>
    <w:p w14:paraId="6DE131C0" w14:textId="77777777" w:rsidR="000D118A" w:rsidRDefault="000D118A"/>
    <w:p w14:paraId="3F037591" w14:textId="77777777" w:rsidR="000D118A" w:rsidRDefault="000D118A"/>
    <w:p w14:paraId="7BBE3C82" w14:textId="77777777" w:rsidR="00B57402" w:rsidRDefault="00B57402"/>
    <w:p w14:paraId="26621DE2" w14:textId="77777777" w:rsidR="00B57402" w:rsidRDefault="00B57402"/>
    <w:p w14:paraId="1CB47288" w14:textId="77777777" w:rsidR="00B57402" w:rsidRDefault="00B57402"/>
    <w:p w14:paraId="30D140F4" w14:textId="77777777" w:rsidR="00B57402" w:rsidRDefault="00B57402"/>
    <w:p w14:paraId="6096B6A8" w14:textId="77777777" w:rsidR="00B57402" w:rsidRDefault="00B57402"/>
    <w:p w14:paraId="067D782C" w14:textId="77777777" w:rsidR="00B57402" w:rsidRDefault="00B57402"/>
    <w:p w14:paraId="46C2E09D" w14:textId="77777777" w:rsidR="00B57402" w:rsidRDefault="00B57402" w:rsidP="00B57402">
      <w:pPr>
        <w:ind w:left="6096"/>
        <w:rPr>
          <w:lang w:eastAsia="ru-RU"/>
        </w:rPr>
      </w:pPr>
      <w:r>
        <w:t>Додаток 1</w:t>
      </w:r>
    </w:p>
    <w:p w14:paraId="3D2FB26A" w14:textId="421D2084" w:rsidR="00B57402" w:rsidRDefault="00B57402" w:rsidP="00B57402">
      <w:pPr>
        <w:ind w:left="6096"/>
      </w:pPr>
      <w:r>
        <w:t>до рішення П’ятихатської  міської ради</w:t>
      </w:r>
    </w:p>
    <w:p w14:paraId="69DC5C01" w14:textId="180968DB" w:rsidR="00B57402" w:rsidRDefault="00B57402" w:rsidP="00B57402">
      <w:pPr>
        <w:ind w:left="6096"/>
      </w:pPr>
      <w:r>
        <w:t xml:space="preserve">від  ______ липня 2026р. № </w:t>
      </w:r>
    </w:p>
    <w:p w14:paraId="45C287DA" w14:textId="77777777" w:rsidR="00B57402" w:rsidRDefault="00B57402" w:rsidP="00B57402">
      <w:pPr>
        <w:autoSpaceDE w:val="0"/>
        <w:adjustRightInd w:val="0"/>
        <w:jc w:val="center"/>
        <w:rPr>
          <w:b/>
        </w:rPr>
      </w:pPr>
    </w:p>
    <w:p w14:paraId="52E288D7" w14:textId="77777777" w:rsidR="00B57402" w:rsidRDefault="00B57402" w:rsidP="00B57402">
      <w:pPr>
        <w:autoSpaceDE w:val="0"/>
        <w:adjustRightInd w:val="0"/>
        <w:jc w:val="center"/>
        <w:rPr>
          <w:b/>
        </w:rPr>
      </w:pPr>
      <w:r>
        <w:rPr>
          <w:b/>
        </w:rPr>
        <w:t>С К Л А Д</w:t>
      </w:r>
    </w:p>
    <w:p w14:paraId="57A8875B" w14:textId="77777777" w:rsidR="00B57402" w:rsidRDefault="00B57402" w:rsidP="00B57402">
      <w:pPr>
        <w:jc w:val="center"/>
        <w:rPr>
          <w:b/>
          <w:bCs/>
        </w:rPr>
      </w:pPr>
      <w:r>
        <w:rPr>
          <w:b/>
          <w:bCs/>
        </w:rPr>
        <w:t xml:space="preserve">Ради з питань внутрішньо переміщених осіб </w:t>
      </w:r>
    </w:p>
    <w:p w14:paraId="775D936F" w14:textId="22D115FE" w:rsidR="00B57402" w:rsidRDefault="00B57402" w:rsidP="00B57402">
      <w:pPr>
        <w:jc w:val="center"/>
        <w:rPr>
          <w:b/>
          <w:bCs/>
        </w:rPr>
      </w:pPr>
      <w:r>
        <w:rPr>
          <w:b/>
          <w:bCs/>
        </w:rPr>
        <w:t xml:space="preserve">при </w:t>
      </w:r>
      <w:proofErr w:type="spellStart"/>
      <w:r>
        <w:rPr>
          <w:b/>
          <w:bCs/>
        </w:rPr>
        <w:t>П’ятихатській</w:t>
      </w:r>
      <w:proofErr w:type="spellEnd"/>
      <w:r>
        <w:rPr>
          <w:b/>
          <w:bCs/>
        </w:rPr>
        <w:t xml:space="preserve"> міській раді</w:t>
      </w:r>
    </w:p>
    <w:p w14:paraId="5BEE004F" w14:textId="77777777" w:rsidR="00B57402" w:rsidRDefault="00B57402" w:rsidP="00B57402">
      <w:pPr>
        <w:jc w:val="center"/>
        <w:rPr>
          <w:b/>
          <w:bCs/>
          <w:sz w:val="18"/>
          <w:szCs w:val="18"/>
        </w:rPr>
      </w:pPr>
    </w:p>
    <w:tbl>
      <w:tblPr>
        <w:tblW w:w="9747" w:type="dxa"/>
        <w:tblLook w:val="00A0" w:firstRow="1" w:lastRow="0" w:firstColumn="1" w:lastColumn="0" w:noHBand="0" w:noVBand="0"/>
      </w:tblPr>
      <w:tblGrid>
        <w:gridCol w:w="3510"/>
        <w:gridCol w:w="6237"/>
      </w:tblGrid>
      <w:tr w:rsidR="00B57402" w14:paraId="31DF5A4C" w14:textId="77777777">
        <w:tc>
          <w:tcPr>
            <w:tcW w:w="3510" w:type="dxa"/>
            <w:vAlign w:val="center"/>
            <w:hideMark/>
          </w:tcPr>
          <w:p w14:paraId="548EC19F" w14:textId="28759D85" w:rsidR="00B57402" w:rsidRPr="00AA5ED4" w:rsidRDefault="00AA5ED4">
            <w:pPr>
              <w:spacing w:line="360" w:lineRule="auto"/>
              <w:rPr>
                <w:lang w:eastAsia="uk-UA"/>
              </w:rPr>
            </w:pPr>
            <w:r w:rsidRPr="00AA5ED4">
              <w:rPr>
                <w:lang w:eastAsia="uk-UA"/>
              </w:rPr>
              <w:t xml:space="preserve">Юлія </w:t>
            </w:r>
            <w:r w:rsidR="00323FB3" w:rsidRPr="00AA5ED4">
              <w:rPr>
                <w:lang w:eastAsia="uk-UA"/>
              </w:rPr>
              <w:t>КОБА</w:t>
            </w:r>
          </w:p>
        </w:tc>
        <w:tc>
          <w:tcPr>
            <w:tcW w:w="6237" w:type="dxa"/>
            <w:hideMark/>
          </w:tcPr>
          <w:p w14:paraId="03A6D253"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71FA536E" w14:textId="77777777">
        <w:tc>
          <w:tcPr>
            <w:tcW w:w="3510" w:type="dxa"/>
            <w:vAlign w:val="center"/>
            <w:hideMark/>
          </w:tcPr>
          <w:p w14:paraId="6097EC86" w14:textId="357237FC" w:rsidR="00B57402" w:rsidRPr="00323FB3" w:rsidRDefault="00AA5ED4">
            <w:pPr>
              <w:spacing w:line="360" w:lineRule="auto"/>
              <w:rPr>
                <w:lang w:val="ru-RU" w:eastAsia="uk-UA"/>
              </w:rPr>
            </w:pPr>
            <w:r>
              <w:rPr>
                <w:lang w:eastAsia="uk-UA"/>
              </w:rPr>
              <w:t xml:space="preserve">Любов </w:t>
            </w:r>
            <w:r w:rsidR="00323FB3" w:rsidRPr="00323FB3">
              <w:rPr>
                <w:lang w:eastAsia="uk-UA"/>
              </w:rPr>
              <w:t xml:space="preserve">КОРОТУН </w:t>
            </w:r>
          </w:p>
        </w:tc>
        <w:tc>
          <w:tcPr>
            <w:tcW w:w="6237" w:type="dxa"/>
            <w:hideMark/>
          </w:tcPr>
          <w:p w14:paraId="3F59C57E"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4975C4FD" w14:textId="77777777">
        <w:tc>
          <w:tcPr>
            <w:tcW w:w="3510" w:type="dxa"/>
            <w:vAlign w:val="center"/>
            <w:hideMark/>
          </w:tcPr>
          <w:p w14:paraId="2B5F88F1" w14:textId="71996D19" w:rsidR="00B57402" w:rsidRPr="00323FB3" w:rsidRDefault="00AA5ED4">
            <w:pPr>
              <w:spacing w:line="360" w:lineRule="auto"/>
              <w:rPr>
                <w:bCs/>
                <w:lang w:val="ru-RU" w:eastAsia="uk-UA"/>
              </w:rPr>
            </w:pPr>
            <w:r>
              <w:rPr>
                <w:bCs/>
                <w:lang w:eastAsia="uk-UA"/>
              </w:rPr>
              <w:t xml:space="preserve">Валентина </w:t>
            </w:r>
            <w:r w:rsidR="00323FB3" w:rsidRPr="00323FB3">
              <w:rPr>
                <w:bCs/>
                <w:lang w:eastAsia="uk-UA"/>
              </w:rPr>
              <w:t xml:space="preserve">ХИЦУ </w:t>
            </w:r>
          </w:p>
        </w:tc>
        <w:tc>
          <w:tcPr>
            <w:tcW w:w="6237" w:type="dxa"/>
            <w:hideMark/>
          </w:tcPr>
          <w:p w14:paraId="0B154146"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5C163900" w14:textId="77777777">
        <w:tc>
          <w:tcPr>
            <w:tcW w:w="3510" w:type="dxa"/>
            <w:vAlign w:val="center"/>
            <w:hideMark/>
          </w:tcPr>
          <w:p w14:paraId="4612FE58" w14:textId="53BA29ED" w:rsidR="00B57402" w:rsidRPr="00323FB3" w:rsidRDefault="00AA5ED4">
            <w:pPr>
              <w:spacing w:line="360" w:lineRule="auto"/>
              <w:rPr>
                <w:lang w:val="ru-RU" w:eastAsia="uk-UA"/>
              </w:rPr>
            </w:pPr>
            <w:r>
              <w:rPr>
                <w:lang w:eastAsia="uk-UA"/>
              </w:rPr>
              <w:t xml:space="preserve">Альона </w:t>
            </w:r>
            <w:r w:rsidR="00323FB3" w:rsidRPr="00323FB3">
              <w:rPr>
                <w:lang w:eastAsia="uk-UA"/>
              </w:rPr>
              <w:t xml:space="preserve">ІЗОТОВА </w:t>
            </w:r>
          </w:p>
        </w:tc>
        <w:tc>
          <w:tcPr>
            <w:tcW w:w="6237" w:type="dxa"/>
            <w:hideMark/>
          </w:tcPr>
          <w:p w14:paraId="61B4470A"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32835186" w14:textId="77777777">
        <w:tc>
          <w:tcPr>
            <w:tcW w:w="3510" w:type="dxa"/>
            <w:vAlign w:val="center"/>
            <w:hideMark/>
          </w:tcPr>
          <w:p w14:paraId="5B95A431" w14:textId="7140CA1C" w:rsidR="00B57402" w:rsidRPr="00323FB3" w:rsidRDefault="00AA5ED4">
            <w:pPr>
              <w:spacing w:line="360" w:lineRule="auto"/>
              <w:rPr>
                <w:lang w:val="ru-RU" w:eastAsia="uk-UA"/>
              </w:rPr>
            </w:pPr>
            <w:r>
              <w:rPr>
                <w:lang w:eastAsia="uk-UA"/>
              </w:rPr>
              <w:t xml:space="preserve">Денис </w:t>
            </w:r>
            <w:r w:rsidR="00323FB3" w:rsidRPr="00323FB3">
              <w:rPr>
                <w:lang w:eastAsia="uk-UA"/>
              </w:rPr>
              <w:t>В</w:t>
            </w:r>
            <w:r>
              <w:rPr>
                <w:lang w:eastAsia="uk-UA"/>
              </w:rPr>
              <w:t>ОРОПАЄВ</w:t>
            </w:r>
            <w:r w:rsidR="00323FB3" w:rsidRPr="00323FB3">
              <w:rPr>
                <w:lang w:eastAsia="uk-UA"/>
              </w:rPr>
              <w:t xml:space="preserve"> </w:t>
            </w:r>
          </w:p>
        </w:tc>
        <w:tc>
          <w:tcPr>
            <w:tcW w:w="6237" w:type="dxa"/>
            <w:hideMark/>
          </w:tcPr>
          <w:p w14:paraId="16C8DAEC"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42B19262" w14:textId="77777777">
        <w:tc>
          <w:tcPr>
            <w:tcW w:w="3510" w:type="dxa"/>
            <w:vAlign w:val="center"/>
            <w:hideMark/>
          </w:tcPr>
          <w:p w14:paraId="72DB4796" w14:textId="565A172A" w:rsidR="00B57402" w:rsidRPr="00323FB3" w:rsidRDefault="00AA5ED4">
            <w:pPr>
              <w:spacing w:line="360" w:lineRule="auto"/>
              <w:rPr>
                <w:lang w:val="ru-RU" w:eastAsia="uk-UA"/>
              </w:rPr>
            </w:pPr>
            <w:r>
              <w:rPr>
                <w:lang w:eastAsia="uk-UA"/>
              </w:rPr>
              <w:t xml:space="preserve">Тетяна </w:t>
            </w:r>
            <w:r w:rsidR="00323FB3" w:rsidRPr="00323FB3">
              <w:rPr>
                <w:lang w:eastAsia="uk-UA"/>
              </w:rPr>
              <w:t xml:space="preserve">ЯКОВЕНКО </w:t>
            </w:r>
          </w:p>
        </w:tc>
        <w:tc>
          <w:tcPr>
            <w:tcW w:w="6237" w:type="dxa"/>
            <w:hideMark/>
          </w:tcPr>
          <w:p w14:paraId="61563163"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08C9D606" w14:textId="77777777">
        <w:tc>
          <w:tcPr>
            <w:tcW w:w="3510" w:type="dxa"/>
            <w:vAlign w:val="center"/>
            <w:hideMark/>
          </w:tcPr>
          <w:p w14:paraId="31499743" w14:textId="70C7040B" w:rsidR="00B57402" w:rsidRDefault="00AA5ED4">
            <w:pPr>
              <w:spacing w:line="360" w:lineRule="auto"/>
              <w:rPr>
                <w:lang w:eastAsia="uk-UA"/>
              </w:rPr>
            </w:pPr>
            <w:r>
              <w:rPr>
                <w:lang w:eastAsia="uk-UA"/>
              </w:rPr>
              <w:t xml:space="preserve">Лариса </w:t>
            </w:r>
            <w:r w:rsidR="00323FB3" w:rsidRPr="00323FB3">
              <w:rPr>
                <w:lang w:eastAsia="uk-UA"/>
              </w:rPr>
              <w:t xml:space="preserve">ВАСИЛЬЧЕНКО </w:t>
            </w:r>
          </w:p>
        </w:tc>
        <w:tc>
          <w:tcPr>
            <w:tcW w:w="6237" w:type="dxa"/>
            <w:hideMark/>
          </w:tcPr>
          <w:p w14:paraId="6F3CC120"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5AEDC4D8" w14:textId="77777777">
        <w:tc>
          <w:tcPr>
            <w:tcW w:w="3510" w:type="dxa"/>
            <w:vAlign w:val="center"/>
            <w:hideMark/>
          </w:tcPr>
          <w:p w14:paraId="42245F26" w14:textId="35CF6EBD" w:rsidR="00B57402" w:rsidRDefault="00AA5ED4">
            <w:pPr>
              <w:spacing w:line="360" w:lineRule="auto"/>
              <w:rPr>
                <w:lang w:eastAsia="uk-UA"/>
              </w:rPr>
            </w:pPr>
            <w:r>
              <w:rPr>
                <w:lang w:eastAsia="uk-UA"/>
              </w:rPr>
              <w:t xml:space="preserve">Тамара </w:t>
            </w:r>
            <w:r w:rsidR="00323FB3" w:rsidRPr="00323FB3">
              <w:rPr>
                <w:lang w:eastAsia="uk-UA"/>
              </w:rPr>
              <w:t xml:space="preserve">ГАПІЧЕВА </w:t>
            </w:r>
          </w:p>
        </w:tc>
        <w:tc>
          <w:tcPr>
            <w:tcW w:w="6237" w:type="dxa"/>
            <w:hideMark/>
          </w:tcPr>
          <w:p w14:paraId="08630CC6"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4D829E41" w14:textId="77777777">
        <w:tc>
          <w:tcPr>
            <w:tcW w:w="3510" w:type="dxa"/>
            <w:vAlign w:val="center"/>
            <w:hideMark/>
          </w:tcPr>
          <w:p w14:paraId="6EA58628" w14:textId="0A7A6524" w:rsidR="00B57402" w:rsidRDefault="00AA5ED4">
            <w:pPr>
              <w:spacing w:line="360" w:lineRule="auto"/>
              <w:rPr>
                <w:lang w:eastAsia="uk-UA"/>
              </w:rPr>
            </w:pPr>
            <w:r>
              <w:rPr>
                <w:lang w:eastAsia="uk-UA"/>
              </w:rPr>
              <w:t xml:space="preserve">Наталія </w:t>
            </w:r>
            <w:r w:rsidR="00323FB3" w:rsidRPr="00323FB3">
              <w:rPr>
                <w:lang w:eastAsia="uk-UA"/>
              </w:rPr>
              <w:t xml:space="preserve">ЗІНЬКОВСЬКА </w:t>
            </w:r>
          </w:p>
        </w:tc>
        <w:tc>
          <w:tcPr>
            <w:tcW w:w="6237" w:type="dxa"/>
            <w:hideMark/>
          </w:tcPr>
          <w:p w14:paraId="5F1897C1"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09D9B912" w14:textId="77777777">
        <w:tc>
          <w:tcPr>
            <w:tcW w:w="3510" w:type="dxa"/>
            <w:vAlign w:val="center"/>
            <w:hideMark/>
          </w:tcPr>
          <w:p w14:paraId="26FE06F8" w14:textId="45839442" w:rsidR="00B57402" w:rsidRDefault="00AA5ED4">
            <w:pPr>
              <w:spacing w:line="360" w:lineRule="auto"/>
              <w:rPr>
                <w:lang w:eastAsia="uk-UA"/>
              </w:rPr>
            </w:pPr>
            <w:r>
              <w:rPr>
                <w:lang w:eastAsia="uk-UA"/>
              </w:rPr>
              <w:t xml:space="preserve">Зоя </w:t>
            </w:r>
            <w:r w:rsidR="00323FB3" w:rsidRPr="00323FB3">
              <w:rPr>
                <w:lang w:eastAsia="uk-UA"/>
              </w:rPr>
              <w:t xml:space="preserve">ЄГУРНОВА </w:t>
            </w:r>
          </w:p>
        </w:tc>
        <w:tc>
          <w:tcPr>
            <w:tcW w:w="6237" w:type="dxa"/>
            <w:hideMark/>
          </w:tcPr>
          <w:p w14:paraId="7A5E2C63" w14:textId="77777777" w:rsidR="00B57402" w:rsidRDefault="00B57402" w:rsidP="00B57402">
            <w:pPr>
              <w:numPr>
                <w:ilvl w:val="0"/>
                <w:numId w:val="2"/>
              </w:numPr>
              <w:suppressAutoHyphens w:val="0"/>
              <w:jc w:val="both"/>
              <w:rPr>
                <w:lang w:eastAsia="uk-UA"/>
              </w:rPr>
            </w:pPr>
            <w:r>
              <w:rPr>
                <w:lang w:eastAsia="uk-UA"/>
              </w:rPr>
              <w:t>внутрішньо переміщена особа;</w:t>
            </w:r>
          </w:p>
        </w:tc>
      </w:tr>
      <w:tr w:rsidR="00B57402" w14:paraId="2033FA84" w14:textId="77777777">
        <w:tc>
          <w:tcPr>
            <w:tcW w:w="3510" w:type="dxa"/>
            <w:vAlign w:val="center"/>
            <w:hideMark/>
          </w:tcPr>
          <w:p w14:paraId="0E930FDE" w14:textId="519E44A2" w:rsidR="00323FB3" w:rsidRPr="00323FB3" w:rsidRDefault="00AA5ED4" w:rsidP="00323FB3">
            <w:pPr>
              <w:spacing w:line="360" w:lineRule="auto"/>
              <w:rPr>
                <w:lang w:eastAsia="uk-UA"/>
              </w:rPr>
            </w:pPr>
            <w:r>
              <w:rPr>
                <w:lang w:eastAsia="uk-UA"/>
              </w:rPr>
              <w:t xml:space="preserve">Сергій </w:t>
            </w:r>
            <w:r w:rsidR="00323FB3" w:rsidRPr="00323FB3">
              <w:rPr>
                <w:lang w:eastAsia="uk-UA"/>
              </w:rPr>
              <w:t xml:space="preserve">ПЛИС </w:t>
            </w:r>
          </w:p>
          <w:p w14:paraId="52035FC3" w14:textId="1CCCE116" w:rsidR="00323FB3" w:rsidRPr="00323FB3" w:rsidRDefault="00AA5ED4" w:rsidP="00323FB3">
            <w:pPr>
              <w:spacing w:line="360" w:lineRule="auto"/>
              <w:rPr>
                <w:lang w:eastAsia="uk-UA"/>
              </w:rPr>
            </w:pPr>
            <w:r>
              <w:rPr>
                <w:lang w:eastAsia="uk-UA"/>
              </w:rPr>
              <w:t xml:space="preserve">Любов </w:t>
            </w:r>
            <w:r w:rsidR="00323FB3" w:rsidRPr="00323FB3">
              <w:rPr>
                <w:lang w:eastAsia="uk-UA"/>
              </w:rPr>
              <w:t xml:space="preserve">ЧАБАН </w:t>
            </w:r>
          </w:p>
          <w:p w14:paraId="009D989F" w14:textId="1712F5E9" w:rsidR="00B57402" w:rsidRPr="009F197B" w:rsidRDefault="00AA5ED4">
            <w:pPr>
              <w:spacing w:line="360" w:lineRule="auto"/>
              <w:rPr>
                <w:lang w:eastAsia="uk-UA"/>
              </w:rPr>
            </w:pPr>
            <w:r>
              <w:rPr>
                <w:lang w:eastAsia="uk-UA"/>
              </w:rPr>
              <w:t xml:space="preserve">Алла </w:t>
            </w:r>
            <w:r w:rsidR="00323FB3" w:rsidRPr="00323FB3">
              <w:rPr>
                <w:lang w:eastAsia="uk-UA"/>
              </w:rPr>
              <w:t xml:space="preserve">ЯЗІКОВА </w:t>
            </w:r>
          </w:p>
        </w:tc>
        <w:tc>
          <w:tcPr>
            <w:tcW w:w="6237" w:type="dxa"/>
            <w:hideMark/>
          </w:tcPr>
          <w:p w14:paraId="266409C2" w14:textId="77777777" w:rsidR="00AA5ED4" w:rsidRDefault="00AA5ED4" w:rsidP="00B57402">
            <w:pPr>
              <w:numPr>
                <w:ilvl w:val="0"/>
                <w:numId w:val="2"/>
              </w:numPr>
              <w:suppressAutoHyphens w:val="0"/>
              <w:spacing w:after="120"/>
              <w:jc w:val="both"/>
              <w:rPr>
                <w:lang w:eastAsia="uk-UA"/>
              </w:rPr>
            </w:pPr>
            <w:r w:rsidRPr="00323FB3">
              <w:rPr>
                <w:lang w:eastAsia="uk-UA"/>
              </w:rPr>
              <w:t>внутрішньо переміщена особа;</w:t>
            </w:r>
          </w:p>
          <w:p w14:paraId="7B8A589F" w14:textId="77777777" w:rsidR="00AA5ED4" w:rsidRDefault="00323FB3" w:rsidP="00B57402">
            <w:pPr>
              <w:numPr>
                <w:ilvl w:val="0"/>
                <w:numId w:val="2"/>
              </w:numPr>
              <w:suppressAutoHyphens w:val="0"/>
              <w:spacing w:after="120"/>
              <w:jc w:val="both"/>
              <w:rPr>
                <w:lang w:eastAsia="uk-UA"/>
              </w:rPr>
            </w:pPr>
            <w:r w:rsidRPr="00323FB3">
              <w:rPr>
                <w:lang w:eastAsia="uk-UA"/>
              </w:rPr>
              <w:t>внутрішньо переміщена особа;</w:t>
            </w:r>
            <w:r w:rsidR="00AA5ED4" w:rsidRPr="00AA5ED4">
              <w:rPr>
                <w:lang w:eastAsia="uk-UA"/>
              </w:rPr>
              <w:t xml:space="preserve"> </w:t>
            </w:r>
          </w:p>
          <w:p w14:paraId="38F4BE44" w14:textId="6310188A" w:rsidR="00B57402" w:rsidRDefault="00AA5ED4" w:rsidP="00B57402">
            <w:pPr>
              <w:numPr>
                <w:ilvl w:val="0"/>
                <w:numId w:val="2"/>
              </w:numPr>
              <w:suppressAutoHyphens w:val="0"/>
              <w:spacing w:after="120"/>
              <w:jc w:val="both"/>
              <w:rPr>
                <w:lang w:eastAsia="uk-UA"/>
              </w:rPr>
            </w:pPr>
            <w:r w:rsidRPr="00AA5ED4">
              <w:rPr>
                <w:lang w:eastAsia="uk-UA"/>
              </w:rPr>
              <w:t>внутрішньо переміщена особа;</w:t>
            </w:r>
          </w:p>
        </w:tc>
      </w:tr>
      <w:tr w:rsidR="00B57402" w14:paraId="692053F9" w14:textId="77777777">
        <w:tc>
          <w:tcPr>
            <w:tcW w:w="3510" w:type="dxa"/>
            <w:vAlign w:val="center"/>
            <w:hideMark/>
          </w:tcPr>
          <w:p w14:paraId="051E67A8" w14:textId="4604303E" w:rsidR="00B57402" w:rsidRDefault="009F197B">
            <w:pPr>
              <w:spacing w:line="360" w:lineRule="auto"/>
              <w:rPr>
                <w:lang w:eastAsia="uk-UA"/>
              </w:rPr>
            </w:pPr>
            <w:r>
              <w:rPr>
                <w:lang w:eastAsia="uk-UA"/>
              </w:rPr>
              <w:t>Ігор ЦИБЕНКО</w:t>
            </w:r>
          </w:p>
        </w:tc>
        <w:tc>
          <w:tcPr>
            <w:tcW w:w="6237" w:type="dxa"/>
            <w:hideMark/>
          </w:tcPr>
          <w:p w14:paraId="7A7B595E" w14:textId="7C4508C7" w:rsidR="00B57402" w:rsidRDefault="009F197B" w:rsidP="00B57402">
            <w:pPr>
              <w:numPr>
                <w:ilvl w:val="0"/>
                <w:numId w:val="2"/>
              </w:numPr>
              <w:suppressAutoHyphens w:val="0"/>
              <w:spacing w:after="120"/>
              <w:jc w:val="both"/>
              <w:rPr>
                <w:lang w:eastAsia="uk-UA"/>
              </w:rPr>
            </w:pPr>
            <w:r w:rsidRPr="009F197B">
              <w:rPr>
                <w:color w:val="000000"/>
                <w:lang w:eastAsia="uk-UA"/>
              </w:rPr>
              <w:t>заступник</w:t>
            </w:r>
            <w:r>
              <w:rPr>
                <w:color w:val="000000"/>
                <w:lang w:eastAsia="uk-UA"/>
              </w:rPr>
              <w:t xml:space="preserve"> </w:t>
            </w:r>
            <w:r w:rsidRPr="009F197B">
              <w:rPr>
                <w:color w:val="000000"/>
                <w:lang w:eastAsia="uk-UA"/>
              </w:rPr>
              <w:t>міського голови з питань діяльності виконавчих органів ради (соціальна та ветеранська політика)</w:t>
            </w:r>
            <w:r w:rsidR="00B57402">
              <w:rPr>
                <w:lang w:eastAsia="uk-UA"/>
              </w:rPr>
              <w:t>;</w:t>
            </w:r>
          </w:p>
        </w:tc>
      </w:tr>
      <w:tr w:rsidR="00B57402" w14:paraId="54204EFC" w14:textId="77777777">
        <w:tc>
          <w:tcPr>
            <w:tcW w:w="3510" w:type="dxa"/>
            <w:vAlign w:val="center"/>
            <w:hideMark/>
          </w:tcPr>
          <w:p w14:paraId="184255CB" w14:textId="7CDEE655" w:rsidR="00B57402" w:rsidRDefault="009F197B">
            <w:pPr>
              <w:spacing w:line="360" w:lineRule="auto"/>
              <w:rPr>
                <w:lang w:eastAsia="uk-UA"/>
              </w:rPr>
            </w:pPr>
            <w:r>
              <w:rPr>
                <w:lang w:eastAsia="uk-UA"/>
              </w:rPr>
              <w:t>Світлана МІКУЛІЧ</w:t>
            </w:r>
          </w:p>
        </w:tc>
        <w:tc>
          <w:tcPr>
            <w:tcW w:w="6237" w:type="dxa"/>
            <w:hideMark/>
          </w:tcPr>
          <w:p w14:paraId="43E21A86" w14:textId="73EF8B97" w:rsidR="00B57402" w:rsidRDefault="00B57402" w:rsidP="00B57402">
            <w:pPr>
              <w:numPr>
                <w:ilvl w:val="0"/>
                <w:numId w:val="2"/>
              </w:numPr>
              <w:suppressAutoHyphens w:val="0"/>
              <w:spacing w:after="120"/>
              <w:jc w:val="both"/>
              <w:rPr>
                <w:lang w:eastAsia="uk-UA"/>
              </w:rPr>
            </w:pPr>
            <w:r>
              <w:rPr>
                <w:color w:val="000000"/>
                <w:lang w:eastAsia="uk-UA"/>
              </w:rPr>
              <w:t>начальник</w:t>
            </w:r>
            <w:r>
              <w:rPr>
                <w:lang w:eastAsia="uk-UA"/>
              </w:rPr>
              <w:t xml:space="preserve"> </w:t>
            </w:r>
            <w:r w:rsidR="009F197B" w:rsidRPr="009F197B">
              <w:rPr>
                <w:lang w:eastAsia="uk-UA"/>
              </w:rPr>
              <w:t>відділу правового забезпечення виконавчого комітету П’ятихатської міської ради</w:t>
            </w:r>
            <w:r>
              <w:rPr>
                <w:lang w:eastAsia="uk-UA"/>
              </w:rPr>
              <w:t>;</w:t>
            </w:r>
          </w:p>
        </w:tc>
      </w:tr>
      <w:tr w:rsidR="00B57402" w14:paraId="0C14B6D4" w14:textId="77777777">
        <w:tc>
          <w:tcPr>
            <w:tcW w:w="3510" w:type="dxa"/>
            <w:vAlign w:val="center"/>
            <w:hideMark/>
          </w:tcPr>
          <w:p w14:paraId="7682FE3F" w14:textId="74BA82BA" w:rsidR="00B57402" w:rsidRDefault="009F197B">
            <w:pPr>
              <w:spacing w:line="360" w:lineRule="auto"/>
              <w:rPr>
                <w:lang w:eastAsia="uk-UA"/>
              </w:rPr>
            </w:pPr>
            <w:r>
              <w:rPr>
                <w:lang w:eastAsia="uk-UA"/>
              </w:rPr>
              <w:t>Яна ГУК</w:t>
            </w:r>
          </w:p>
        </w:tc>
        <w:tc>
          <w:tcPr>
            <w:tcW w:w="6237" w:type="dxa"/>
            <w:hideMark/>
          </w:tcPr>
          <w:p w14:paraId="1A60BBE3" w14:textId="6FD02BA3" w:rsidR="00B57402" w:rsidRDefault="00B57402" w:rsidP="00B57402">
            <w:pPr>
              <w:numPr>
                <w:ilvl w:val="0"/>
                <w:numId w:val="2"/>
              </w:numPr>
              <w:suppressAutoHyphens w:val="0"/>
              <w:spacing w:after="120"/>
              <w:jc w:val="both"/>
              <w:rPr>
                <w:color w:val="000000"/>
                <w:lang w:eastAsia="uk-UA"/>
              </w:rPr>
            </w:pPr>
            <w:r>
              <w:rPr>
                <w:color w:val="000000"/>
                <w:lang w:eastAsia="uk-UA"/>
              </w:rPr>
              <w:t xml:space="preserve">начальник </w:t>
            </w:r>
            <w:r w:rsidR="009F197B">
              <w:rPr>
                <w:color w:val="000000"/>
                <w:lang w:eastAsia="uk-UA"/>
              </w:rPr>
              <w:t>Центру надання адміністративних послуг виконавчого комітету П’ятихатської міської ради</w:t>
            </w:r>
            <w:r>
              <w:rPr>
                <w:lang w:eastAsia="uk-UA"/>
              </w:rPr>
              <w:t>;</w:t>
            </w:r>
          </w:p>
        </w:tc>
      </w:tr>
      <w:tr w:rsidR="00B57402" w14:paraId="54D6314B" w14:textId="77777777">
        <w:trPr>
          <w:trHeight w:val="529"/>
        </w:trPr>
        <w:tc>
          <w:tcPr>
            <w:tcW w:w="3510" w:type="dxa"/>
            <w:vAlign w:val="center"/>
            <w:hideMark/>
          </w:tcPr>
          <w:p w14:paraId="11B6A1CF" w14:textId="1FBF80CF" w:rsidR="00B57402" w:rsidRDefault="00076881">
            <w:pPr>
              <w:spacing w:line="360" w:lineRule="auto"/>
              <w:rPr>
                <w:lang w:eastAsia="uk-UA"/>
              </w:rPr>
            </w:pPr>
            <w:r>
              <w:rPr>
                <w:lang w:eastAsia="uk-UA"/>
              </w:rPr>
              <w:t>Віталій ІЛЮЩЕНКО</w:t>
            </w:r>
          </w:p>
        </w:tc>
        <w:tc>
          <w:tcPr>
            <w:tcW w:w="6237" w:type="dxa"/>
            <w:hideMark/>
          </w:tcPr>
          <w:p w14:paraId="266A3DEB" w14:textId="3CBD7188" w:rsidR="00B57402" w:rsidRDefault="00076881" w:rsidP="00B57402">
            <w:pPr>
              <w:numPr>
                <w:ilvl w:val="0"/>
                <w:numId w:val="2"/>
              </w:numPr>
              <w:suppressAutoHyphens w:val="0"/>
              <w:spacing w:after="120"/>
              <w:jc w:val="both"/>
              <w:rPr>
                <w:color w:val="000000"/>
                <w:lang w:eastAsia="uk-UA"/>
              </w:rPr>
            </w:pPr>
            <w:proofErr w:type="spellStart"/>
            <w:r>
              <w:rPr>
                <w:color w:val="000000"/>
                <w:lang w:eastAsia="uk-UA"/>
              </w:rPr>
              <w:t>в.о.</w:t>
            </w:r>
            <w:r w:rsidR="00B57402">
              <w:rPr>
                <w:color w:val="000000"/>
                <w:lang w:eastAsia="uk-UA"/>
              </w:rPr>
              <w:t>директор</w:t>
            </w:r>
            <w:r>
              <w:rPr>
                <w:color w:val="000000"/>
                <w:lang w:eastAsia="uk-UA"/>
              </w:rPr>
              <w:t>а</w:t>
            </w:r>
            <w:proofErr w:type="spellEnd"/>
            <w:r>
              <w:rPr>
                <w:color w:val="000000"/>
                <w:lang w:eastAsia="uk-UA"/>
              </w:rPr>
              <w:t xml:space="preserve"> </w:t>
            </w:r>
            <w:r w:rsidR="0004544E">
              <w:rPr>
                <w:color w:val="000000"/>
                <w:lang w:eastAsia="uk-UA"/>
              </w:rPr>
              <w:t>комунальне некомерційне підприємство</w:t>
            </w:r>
            <w:r>
              <w:rPr>
                <w:color w:val="000000"/>
                <w:lang w:eastAsia="uk-UA"/>
              </w:rPr>
              <w:t xml:space="preserve"> «</w:t>
            </w:r>
            <w:proofErr w:type="spellStart"/>
            <w:r>
              <w:rPr>
                <w:color w:val="000000"/>
                <w:lang w:eastAsia="uk-UA"/>
              </w:rPr>
              <w:t>П’ятихатська</w:t>
            </w:r>
            <w:proofErr w:type="spellEnd"/>
            <w:r>
              <w:rPr>
                <w:color w:val="000000"/>
                <w:lang w:eastAsia="uk-UA"/>
              </w:rPr>
              <w:t xml:space="preserve"> міська центральна лікарня</w:t>
            </w:r>
            <w:r w:rsidR="002202C2">
              <w:rPr>
                <w:color w:val="000000"/>
                <w:lang w:eastAsia="uk-UA"/>
              </w:rPr>
              <w:t>»</w:t>
            </w:r>
            <w:r w:rsidR="00B57402">
              <w:rPr>
                <w:color w:val="000000"/>
                <w:lang w:eastAsia="uk-UA"/>
              </w:rPr>
              <w:t xml:space="preserve"> </w:t>
            </w:r>
            <w:r w:rsidR="00300D18">
              <w:rPr>
                <w:color w:val="000000"/>
                <w:lang w:eastAsia="uk-UA"/>
              </w:rPr>
              <w:t xml:space="preserve">П’ятихатської </w:t>
            </w:r>
            <w:r w:rsidR="00B57402">
              <w:rPr>
                <w:color w:val="000000"/>
                <w:lang w:eastAsia="uk-UA"/>
              </w:rPr>
              <w:t xml:space="preserve">міської ради; </w:t>
            </w:r>
          </w:p>
        </w:tc>
      </w:tr>
      <w:tr w:rsidR="00076881" w14:paraId="55DF4686" w14:textId="77777777">
        <w:tc>
          <w:tcPr>
            <w:tcW w:w="3510" w:type="dxa"/>
            <w:vAlign w:val="center"/>
            <w:hideMark/>
          </w:tcPr>
          <w:p w14:paraId="382DEAAE" w14:textId="160B7EA6" w:rsidR="00076881" w:rsidRDefault="00076881" w:rsidP="00076881">
            <w:pPr>
              <w:spacing w:line="360" w:lineRule="auto"/>
              <w:rPr>
                <w:lang w:eastAsia="uk-UA"/>
              </w:rPr>
            </w:pPr>
            <w:r>
              <w:rPr>
                <w:lang w:eastAsia="uk-UA"/>
              </w:rPr>
              <w:t>Володимир ГРУЧУХА</w:t>
            </w:r>
          </w:p>
        </w:tc>
        <w:tc>
          <w:tcPr>
            <w:tcW w:w="6237" w:type="dxa"/>
            <w:hideMark/>
          </w:tcPr>
          <w:p w14:paraId="5490E648" w14:textId="14B9A2EF" w:rsidR="00076881" w:rsidRDefault="00076881" w:rsidP="00076881">
            <w:pPr>
              <w:numPr>
                <w:ilvl w:val="0"/>
                <w:numId w:val="2"/>
              </w:numPr>
              <w:suppressAutoHyphens w:val="0"/>
              <w:spacing w:after="120"/>
              <w:jc w:val="both"/>
              <w:rPr>
                <w:color w:val="000000"/>
                <w:lang w:eastAsia="uk-UA"/>
              </w:rPr>
            </w:pPr>
            <w:r>
              <w:rPr>
                <w:color w:val="000000"/>
                <w:lang w:eastAsia="uk-UA"/>
              </w:rPr>
              <w:t xml:space="preserve">директор </w:t>
            </w:r>
            <w:r w:rsidR="0004544E">
              <w:rPr>
                <w:color w:val="000000"/>
                <w:lang w:eastAsia="uk-UA"/>
              </w:rPr>
              <w:t xml:space="preserve">комунальний заклад </w:t>
            </w:r>
            <w:r>
              <w:rPr>
                <w:color w:val="000000"/>
                <w:lang w:eastAsia="uk-UA"/>
              </w:rPr>
              <w:t xml:space="preserve"> «Центр надання соціальних послуг» П’ятихатської міської ради; </w:t>
            </w:r>
          </w:p>
        </w:tc>
      </w:tr>
      <w:tr w:rsidR="00076881" w14:paraId="13734537" w14:textId="77777777">
        <w:tc>
          <w:tcPr>
            <w:tcW w:w="3510" w:type="dxa"/>
            <w:vAlign w:val="center"/>
            <w:hideMark/>
          </w:tcPr>
          <w:p w14:paraId="71A171DF" w14:textId="1AF9F8FD" w:rsidR="00076881" w:rsidRDefault="00076881" w:rsidP="00076881">
            <w:pPr>
              <w:spacing w:line="360" w:lineRule="auto"/>
              <w:rPr>
                <w:lang w:eastAsia="uk-UA"/>
              </w:rPr>
            </w:pPr>
            <w:r>
              <w:rPr>
                <w:lang w:eastAsia="uk-UA"/>
              </w:rPr>
              <w:t>Сергій КОМАРОВ</w:t>
            </w:r>
          </w:p>
        </w:tc>
        <w:tc>
          <w:tcPr>
            <w:tcW w:w="6237" w:type="dxa"/>
            <w:hideMark/>
          </w:tcPr>
          <w:p w14:paraId="599A6721" w14:textId="16E1C754" w:rsidR="00076881" w:rsidRDefault="00076881" w:rsidP="00076881">
            <w:pPr>
              <w:numPr>
                <w:ilvl w:val="0"/>
                <w:numId w:val="2"/>
              </w:numPr>
              <w:suppressAutoHyphens w:val="0"/>
              <w:spacing w:after="120"/>
              <w:jc w:val="both"/>
              <w:rPr>
                <w:lang w:eastAsia="uk-UA"/>
              </w:rPr>
            </w:pPr>
            <w:r w:rsidRPr="00300D18">
              <w:rPr>
                <w:lang w:eastAsia="uk-UA"/>
              </w:rPr>
              <w:t>начальник відділу освіти, молоді та спорту П’ятихатської міської ради</w:t>
            </w:r>
            <w:r>
              <w:rPr>
                <w:lang w:eastAsia="uk-UA"/>
              </w:rPr>
              <w:t>;</w:t>
            </w:r>
          </w:p>
        </w:tc>
      </w:tr>
      <w:tr w:rsidR="00076881" w14:paraId="543B14AC" w14:textId="77777777">
        <w:tc>
          <w:tcPr>
            <w:tcW w:w="3510" w:type="dxa"/>
            <w:vAlign w:val="center"/>
            <w:hideMark/>
          </w:tcPr>
          <w:p w14:paraId="48331BDB" w14:textId="4265525A" w:rsidR="00076881" w:rsidRDefault="00076881" w:rsidP="00076881">
            <w:pPr>
              <w:spacing w:line="360" w:lineRule="auto"/>
              <w:rPr>
                <w:lang w:eastAsia="uk-UA"/>
              </w:rPr>
            </w:pPr>
            <w:r>
              <w:rPr>
                <w:lang w:eastAsia="uk-UA"/>
              </w:rPr>
              <w:t xml:space="preserve">Марина БІДНА </w:t>
            </w:r>
          </w:p>
        </w:tc>
        <w:tc>
          <w:tcPr>
            <w:tcW w:w="6237" w:type="dxa"/>
            <w:hideMark/>
          </w:tcPr>
          <w:p w14:paraId="6BC08855" w14:textId="2C6E0BBE" w:rsidR="00076881" w:rsidRDefault="00076881" w:rsidP="00076881">
            <w:pPr>
              <w:numPr>
                <w:ilvl w:val="0"/>
                <w:numId w:val="2"/>
              </w:numPr>
              <w:suppressAutoHyphens w:val="0"/>
              <w:jc w:val="both"/>
              <w:rPr>
                <w:lang w:eastAsia="uk-UA"/>
              </w:rPr>
            </w:pPr>
            <w:r w:rsidRPr="00300D18">
              <w:rPr>
                <w:lang w:eastAsia="uk-UA"/>
              </w:rPr>
              <w:t xml:space="preserve">Голова </w:t>
            </w:r>
            <w:r w:rsidR="0004544E">
              <w:rPr>
                <w:lang w:eastAsia="uk-UA"/>
              </w:rPr>
              <w:t>громадської організації</w:t>
            </w:r>
            <w:r w:rsidRPr="00300D18">
              <w:rPr>
                <w:lang w:eastAsia="uk-UA"/>
              </w:rPr>
              <w:t xml:space="preserve"> «ДАРУЙ ДОБРО УКРАЇНА»</w:t>
            </w:r>
            <w:r>
              <w:rPr>
                <w:lang w:eastAsia="uk-UA"/>
              </w:rPr>
              <w:t>;</w:t>
            </w:r>
          </w:p>
        </w:tc>
      </w:tr>
      <w:tr w:rsidR="00076881" w14:paraId="6A53C0C1" w14:textId="77777777">
        <w:tc>
          <w:tcPr>
            <w:tcW w:w="3510" w:type="dxa"/>
            <w:vAlign w:val="center"/>
            <w:hideMark/>
          </w:tcPr>
          <w:p w14:paraId="7994E49F" w14:textId="2E7E95BD" w:rsidR="00076881" w:rsidRDefault="00076881" w:rsidP="00076881">
            <w:pPr>
              <w:spacing w:line="360" w:lineRule="auto"/>
              <w:rPr>
                <w:lang w:eastAsia="uk-UA"/>
              </w:rPr>
            </w:pPr>
            <w:r>
              <w:rPr>
                <w:lang w:eastAsia="uk-UA"/>
              </w:rPr>
              <w:t>Людмила ПРОКОПЕНКО</w:t>
            </w:r>
          </w:p>
        </w:tc>
        <w:tc>
          <w:tcPr>
            <w:tcW w:w="6237" w:type="dxa"/>
            <w:hideMark/>
          </w:tcPr>
          <w:p w14:paraId="6013954E" w14:textId="4DC87093" w:rsidR="00076881" w:rsidRDefault="00076881" w:rsidP="00076881">
            <w:pPr>
              <w:numPr>
                <w:ilvl w:val="0"/>
                <w:numId w:val="2"/>
              </w:numPr>
              <w:suppressAutoHyphens w:val="0"/>
              <w:spacing w:after="120"/>
              <w:jc w:val="both"/>
              <w:rPr>
                <w:lang w:eastAsia="uk-UA"/>
              </w:rPr>
            </w:pPr>
            <w:r w:rsidRPr="00300D18">
              <w:rPr>
                <w:lang w:eastAsia="uk-UA"/>
              </w:rPr>
              <w:t xml:space="preserve">Голова </w:t>
            </w:r>
            <w:r w:rsidR="0004544E">
              <w:rPr>
                <w:lang w:eastAsia="uk-UA"/>
              </w:rPr>
              <w:t>громадської організації</w:t>
            </w:r>
            <w:r w:rsidRPr="00300D18">
              <w:rPr>
                <w:lang w:eastAsia="uk-UA"/>
              </w:rPr>
              <w:t xml:space="preserve"> </w:t>
            </w:r>
            <w:proofErr w:type="spellStart"/>
            <w:r w:rsidRPr="00300D18">
              <w:rPr>
                <w:lang w:eastAsia="uk-UA"/>
              </w:rPr>
              <w:t>П'ятихатський</w:t>
            </w:r>
            <w:proofErr w:type="spellEnd"/>
            <w:r w:rsidRPr="00300D18">
              <w:rPr>
                <w:lang w:eastAsia="uk-UA"/>
              </w:rPr>
              <w:t xml:space="preserve"> міський відокремлений підрозділ Дніпропет</w:t>
            </w:r>
            <w:r w:rsidRPr="00300D18">
              <w:rPr>
                <w:lang w:eastAsia="uk-UA"/>
              </w:rPr>
              <w:softHyphen/>
              <w:t>ровської обласної ради ветеранів Організації ветеранів України П'ятихатської громади «ТУРБОТА»</w:t>
            </w:r>
            <w:r>
              <w:rPr>
                <w:lang w:eastAsia="uk-UA"/>
              </w:rPr>
              <w:t>.</w:t>
            </w:r>
          </w:p>
        </w:tc>
      </w:tr>
    </w:tbl>
    <w:p w14:paraId="3DB04CB8" w14:textId="77777777" w:rsidR="00B57402" w:rsidRDefault="00B57402" w:rsidP="00B57402">
      <w:pPr>
        <w:tabs>
          <w:tab w:val="left" w:pos="7088"/>
        </w:tabs>
        <w:jc w:val="both"/>
      </w:pPr>
    </w:p>
    <w:tbl>
      <w:tblPr>
        <w:tblW w:w="9747" w:type="dxa"/>
        <w:tblLook w:val="00A0" w:firstRow="1" w:lastRow="0" w:firstColumn="1" w:lastColumn="0" w:noHBand="0" w:noVBand="0"/>
      </w:tblPr>
      <w:tblGrid>
        <w:gridCol w:w="3510"/>
        <w:gridCol w:w="6237"/>
      </w:tblGrid>
      <w:tr w:rsidR="00300D18" w:rsidRPr="00300D18" w14:paraId="70BD30F3" w14:textId="77777777" w:rsidTr="00BB1C8D">
        <w:tc>
          <w:tcPr>
            <w:tcW w:w="3510" w:type="dxa"/>
            <w:vAlign w:val="center"/>
            <w:hideMark/>
          </w:tcPr>
          <w:p w14:paraId="0895C968" w14:textId="416A271B" w:rsidR="00300D18" w:rsidRPr="00300D18" w:rsidRDefault="00300D18" w:rsidP="00300D18">
            <w:pPr>
              <w:tabs>
                <w:tab w:val="left" w:pos="7088"/>
              </w:tabs>
              <w:jc w:val="both"/>
            </w:pPr>
            <w:r>
              <w:t>Наталія КЛИМЕНКО</w:t>
            </w:r>
          </w:p>
        </w:tc>
        <w:tc>
          <w:tcPr>
            <w:tcW w:w="6237" w:type="dxa"/>
            <w:hideMark/>
          </w:tcPr>
          <w:p w14:paraId="755C4B2F" w14:textId="3AEB4D36" w:rsidR="00300D18" w:rsidRPr="00300D18" w:rsidRDefault="00300D18" w:rsidP="00300D18">
            <w:pPr>
              <w:numPr>
                <w:ilvl w:val="0"/>
                <w:numId w:val="2"/>
              </w:numPr>
              <w:tabs>
                <w:tab w:val="left" w:pos="7088"/>
              </w:tabs>
              <w:jc w:val="both"/>
            </w:pPr>
            <w:r w:rsidRPr="00300D18">
              <w:t xml:space="preserve">фахівець з </w:t>
            </w:r>
            <w:r>
              <w:t xml:space="preserve">моніторингу ситуації ВПО </w:t>
            </w:r>
            <w:r w:rsidRPr="00300D18">
              <w:t xml:space="preserve">БФ </w:t>
            </w:r>
            <w:r w:rsidR="002202C2">
              <w:t>«</w:t>
            </w:r>
            <w:r w:rsidRPr="00300D18">
              <w:t>Право на захист</w:t>
            </w:r>
            <w:r w:rsidR="002202C2">
              <w:t>»</w:t>
            </w:r>
            <w:r w:rsidRPr="00300D18">
              <w:t>(за згодою).</w:t>
            </w:r>
          </w:p>
        </w:tc>
      </w:tr>
    </w:tbl>
    <w:p w14:paraId="2F7BF5E1" w14:textId="77777777" w:rsidR="00B57402" w:rsidRDefault="00B57402" w:rsidP="00B57402">
      <w:pPr>
        <w:tabs>
          <w:tab w:val="left" w:pos="7088"/>
        </w:tabs>
        <w:jc w:val="both"/>
      </w:pPr>
    </w:p>
    <w:p w14:paraId="419473B5" w14:textId="77777777" w:rsidR="00B57402" w:rsidRDefault="00B57402" w:rsidP="00B57402">
      <w:pPr>
        <w:tabs>
          <w:tab w:val="left" w:pos="7088"/>
        </w:tabs>
        <w:jc w:val="both"/>
      </w:pPr>
    </w:p>
    <w:p w14:paraId="7727BEB7" w14:textId="77777777" w:rsidR="00B57402" w:rsidRDefault="00B57402" w:rsidP="00B57402">
      <w:pPr>
        <w:tabs>
          <w:tab w:val="left" w:pos="7088"/>
        </w:tabs>
        <w:jc w:val="both"/>
      </w:pPr>
    </w:p>
    <w:p w14:paraId="4ACC7C20" w14:textId="4D9E9950" w:rsidR="00B57402" w:rsidRDefault="00B57402" w:rsidP="00B57402">
      <w:pPr>
        <w:tabs>
          <w:tab w:val="left" w:pos="7088"/>
        </w:tabs>
        <w:jc w:val="both"/>
      </w:pPr>
      <w:r>
        <w:t>Секретар міської ради</w:t>
      </w:r>
      <w:r>
        <w:tab/>
        <w:t xml:space="preserve">Вікторія НАЗАРЕНКО </w:t>
      </w:r>
    </w:p>
    <w:p w14:paraId="1CE42D8F" w14:textId="77777777" w:rsidR="00B57402" w:rsidRDefault="00B57402" w:rsidP="00076881"/>
    <w:p w14:paraId="41C616DE" w14:textId="77777777" w:rsidR="00B57402" w:rsidRDefault="00B57402" w:rsidP="00B57402">
      <w:pPr>
        <w:ind w:left="6096"/>
      </w:pPr>
    </w:p>
    <w:p w14:paraId="4DD71475" w14:textId="78B48E5A" w:rsidR="00B57402" w:rsidRPr="000D118A" w:rsidRDefault="00B57402" w:rsidP="00B57402">
      <w:pPr>
        <w:ind w:left="6096"/>
        <w:rPr>
          <w:sz w:val="24"/>
          <w:szCs w:val="24"/>
        </w:rPr>
      </w:pPr>
      <w:r w:rsidRPr="000D118A">
        <w:rPr>
          <w:sz w:val="24"/>
          <w:szCs w:val="24"/>
        </w:rPr>
        <w:t>Додаток 2</w:t>
      </w:r>
    </w:p>
    <w:p w14:paraId="4F38A944" w14:textId="5E1D9916" w:rsidR="00B57402" w:rsidRPr="000D118A" w:rsidRDefault="00B57402" w:rsidP="00B57402">
      <w:pPr>
        <w:ind w:left="6096"/>
        <w:rPr>
          <w:sz w:val="24"/>
          <w:szCs w:val="24"/>
        </w:rPr>
      </w:pPr>
      <w:r w:rsidRPr="000D118A">
        <w:rPr>
          <w:sz w:val="24"/>
          <w:szCs w:val="24"/>
        </w:rPr>
        <w:t>до рішення П’ятихатської міської ради</w:t>
      </w:r>
    </w:p>
    <w:p w14:paraId="4BC26A99" w14:textId="07DCDF61" w:rsidR="00B57402" w:rsidRPr="000D118A" w:rsidRDefault="00B57402" w:rsidP="00B57402">
      <w:pPr>
        <w:ind w:left="6096"/>
        <w:rPr>
          <w:sz w:val="24"/>
          <w:szCs w:val="24"/>
        </w:rPr>
      </w:pPr>
      <w:r w:rsidRPr="000D118A">
        <w:rPr>
          <w:sz w:val="24"/>
          <w:szCs w:val="24"/>
        </w:rPr>
        <w:t xml:space="preserve">від  ___ липня 2026р. № </w:t>
      </w:r>
    </w:p>
    <w:p w14:paraId="7C8041B3" w14:textId="77777777" w:rsidR="00B57402" w:rsidRPr="000D118A" w:rsidRDefault="00B57402" w:rsidP="00B57402">
      <w:pPr>
        <w:ind w:left="5529"/>
        <w:jc w:val="both"/>
        <w:rPr>
          <w:sz w:val="24"/>
          <w:szCs w:val="24"/>
        </w:rPr>
      </w:pPr>
    </w:p>
    <w:p w14:paraId="5F65733A" w14:textId="77777777" w:rsidR="00B57402" w:rsidRPr="000D118A" w:rsidRDefault="00B57402" w:rsidP="00B57402">
      <w:pPr>
        <w:jc w:val="center"/>
        <w:rPr>
          <w:b/>
          <w:sz w:val="24"/>
          <w:szCs w:val="24"/>
        </w:rPr>
      </w:pPr>
      <w:r w:rsidRPr="000D118A">
        <w:rPr>
          <w:b/>
          <w:sz w:val="24"/>
          <w:szCs w:val="24"/>
        </w:rPr>
        <w:t>ПОЛОЖЕННЯ</w:t>
      </w:r>
    </w:p>
    <w:p w14:paraId="52025402" w14:textId="77777777" w:rsidR="00B57402" w:rsidRPr="000D118A" w:rsidRDefault="00B57402" w:rsidP="00B57402">
      <w:pPr>
        <w:jc w:val="center"/>
        <w:rPr>
          <w:b/>
          <w:sz w:val="24"/>
          <w:szCs w:val="24"/>
        </w:rPr>
      </w:pPr>
      <w:r w:rsidRPr="000D118A">
        <w:rPr>
          <w:b/>
          <w:sz w:val="24"/>
          <w:szCs w:val="24"/>
        </w:rPr>
        <w:t xml:space="preserve">про Раду </w:t>
      </w:r>
      <w:r w:rsidRPr="000D118A">
        <w:rPr>
          <w:b/>
          <w:sz w:val="24"/>
          <w:szCs w:val="24"/>
          <w:shd w:val="clear" w:color="auto" w:fill="FFFFFF"/>
        </w:rPr>
        <w:t>з питань внутрішньо переміщених осіб </w:t>
      </w:r>
    </w:p>
    <w:p w14:paraId="3E5DA5B2" w14:textId="7B000D90" w:rsidR="00B57402" w:rsidRPr="000D118A" w:rsidRDefault="00B57402" w:rsidP="00B57402">
      <w:pPr>
        <w:jc w:val="center"/>
        <w:rPr>
          <w:b/>
          <w:sz w:val="24"/>
          <w:szCs w:val="24"/>
        </w:rPr>
      </w:pPr>
      <w:r w:rsidRPr="000D118A">
        <w:rPr>
          <w:b/>
          <w:sz w:val="24"/>
          <w:szCs w:val="24"/>
        </w:rPr>
        <w:t xml:space="preserve">при </w:t>
      </w:r>
      <w:proofErr w:type="spellStart"/>
      <w:r w:rsidRPr="000D118A">
        <w:rPr>
          <w:b/>
          <w:sz w:val="24"/>
          <w:szCs w:val="24"/>
        </w:rPr>
        <w:t>П’ятихатській</w:t>
      </w:r>
      <w:proofErr w:type="spellEnd"/>
      <w:r w:rsidRPr="000D118A">
        <w:rPr>
          <w:b/>
          <w:sz w:val="24"/>
          <w:szCs w:val="24"/>
        </w:rPr>
        <w:t xml:space="preserve"> міській раді</w:t>
      </w:r>
    </w:p>
    <w:p w14:paraId="29AA76C1" w14:textId="77777777" w:rsidR="00B57402" w:rsidRPr="000D118A" w:rsidRDefault="00B57402" w:rsidP="00B57402">
      <w:pPr>
        <w:ind w:firstLine="720"/>
        <w:jc w:val="both"/>
        <w:rPr>
          <w:sz w:val="24"/>
          <w:szCs w:val="24"/>
        </w:rPr>
      </w:pPr>
    </w:p>
    <w:p w14:paraId="0B9AA2D5" w14:textId="55C65196" w:rsidR="00B57402" w:rsidRPr="000D118A" w:rsidRDefault="00B57402" w:rsidP="00B57402">
      <w:pPr>
        <w:tabs>
          <w:tab w:val="left" w:pos="840"/>
        </w:tabs>
        <w:ind w:firstLine="600"/>
        <w:jc w:val="both"/>
        <w:rPr>
          <w:sz w:val="24"/>
          <w:szCs w:val="24"/>
        </w:rPr>
      </w:pPr>
      <w:r w:rsidRPr="000D118A">
        <w:rPr>
          <w:sz w:val="24"/>
          <w:szCs w:val="24"/>
        </w:rPr>
        <w:t xml:space="preserve">1. Рада </w:t>
      </w:r>
      <w:r w:rsidRPr="000D118A">
        <w:rPr>
          <w:sz w:val="24"/>
          <w:szCs w:val="24"/>
          <w:shd w:val="clear" w:color="auto" w:fill="FFFFFF"/>
        </w:rPr>
        <w:t>з питань внутрішньо переміщених осіб </w:t>
      </w:r>
      <w:r w:rsidRPr="000D118A">
        <w:rPr>
          <w:sz w:val="24"/>
          <w:szCs w:val="24"/>
        </w:rPr>
        <w:t xml:space="preserve"> при </w:t>
      </w:r>
      <w:proofErr w:type="spellStart"/>
      <w:r w:rsidR="00A53958" w:rsidRPr="000D118A">
        <w:rPr>
          <w:sz w:val="24"/>
          <w:szCs w:val="24"/>
        </w:rPr>
        <w:t>П’ятихатській</w:t>
      </w:r>
      <w:proofErr w:type="spellEnd"/>
      <w:r w:rsidR="00A53958" w:rsidRPr="000D118A">
        <w:rPr>
          <w:sz w:val="24"/>
          <w:szCs w:val="24"/>
        </w:rPr>
        <w:t xml:space="preserve"> </w:t>
      </w:r>
      <w:r w:rsidRPr="000D118A">
        <w:rPr>
          <w:sz w:val="24"/>
          <w:szCs w:val="24"/>
        </w:rPr>
        <w:t>міськ</w:t>
      </w:r>
      <w:r w:rsidR="00A53958" w:rsidRPr="000D118A">
        <w:rPr>
          <w:sz w:val="24"/>
          <w:szCs w:val="24"/>
        </w:rPr>
        <w:t>ій</w:t>
      </w:r>
      <w:r w:rsidRPr="000D118A">
        <w:rPr>
          <w:sz w:val="24"/>
          <w:szCs w:val="24"/>
        </w:rPr>
        <w:t xml:space="preserve"> рад</w:t>
      </w:r>
      <w:r w:rsidR="00A53958" w:rsidRPr="000D118A">
        <w:rPr>
          <w:sz w:val="24"/>
          <w:szCs w:val="24"/>
        </w:rPr>
        <w:t>і</w:t>
      </w:r>
      <w:r w:rsidRPr="000D118A">
        <w:rPr>
          <w:sz w:val="24"/>
          <w:szCs w:val="24"/>
        </w:rPr>
        <w:t xml:space="preserve"> (далі – Рада), як тимчасовий консультативно-дорадчий орган, утворюється на підставі рішення </w:t>
      </w:r>
      <w:r w:rsidR="00A53958" w:rsidRPr="000D118A">
        <w:rPr>
          <w:sz w:val="24"/>
          <w:szCs w:val="24"/>
        </w:rPr>
        <w:t xml:space="preserve">П’ятихатської </w:t>
      </w:r>
      <w:r w:rsidRPr="000D118A">
        <w:rPr>
          <w:sz w:val="24"/>
          <w:szCs w:val="24"/>
        </w:rPr>
        <w:t>міської ради з метою</w:t>
      </w:r>
      <w:r w:rsidRPr="000D118A">
        <w:rPr>
          <w:sz w:val="24"/>
          <w:szCs w:val="24"/>
          <w:shd w:val="clear" w:color="auto" w:fill="FFFFFF"/>
        </w:rPr>
        <w:t xml:space="preserve"> реалізації місцевої політики у сфері забезпечення та захисту прав та інтересів внутрішньо переміщених осіб, сприяння діяльності </w:t>
      </w:r>
      <w:r w:rsidR="00A53958" w:rsidRPr="000D118A">
        <w:rPr>
          <w:sz w:val="24"/>
          <w:szCs w:val="24"/>
          <w:shd w:val="clear" w:color="auto" w:fill="FFFFFF"/>
        </w:rPr>
        <w:t xml:space="preserve">П’ятихатської </w:t>
      </w:r>
      <w:r w:rsidRPr="000D118A">
        <w:rPr>
          <w:sz w:val="24"/>
          <w:szCs w:val="24"/>
          <w:shd w:val="clear" w:color="auto" w:fill="FFFFFF"/>
        </w:rPr>
        <w:t>територіальної громади у розвитку ефективних механізмів їх адаптації та інтеграції</w:t>
      </w:r>
      <w:r w:rsidRPr="000D118A">
        <w:rPr>
          <w:sz w:val="24"/>
          <w:szCs w:val="24"/>
        </w:rPr>
        <w:t xml:space="preserve">. </w:t>
      </w:r>
    </w:p>
    <w:p w14:paraId="46657B41" w14:textId="15EEBECF" w:rsidR="00B57402" w:rsidRPr="000D118A" w:rsidRDefault="00B57402" w:rsidP="00B57402">
      <w:pPr>
        <w:ind w:firstLine="600"/>
        <w:jc w:val="both"/>
        <w:rPr>
          <w:sz w:val="24"/>
          <w:szCs w:val="24"/>
        </w:rPr>
      </w:pPr>
      <w:r w:rsidRPr="000D118A">
        <w:rPr>
          <w:sz w:val="24"/>
          <w:szCs w:val="24"/>
        </w:rPr>
        <w:t xml:space="preserve">2. Рада у своїй діяльності керується Конституцією України, </w:t>
      </w:r>
      <w:r w:rsidRPr="000D118A">
        <w:rPr>
          <w:rStyle w:val="rvts0"/>
          <w:sz w:val="24"/>
          <w:szCs w:val="24"/>
        </w:rPr>
        <w:t>указами Президента України</w:t>
      </w:r>
      <w:r w:rsidRPr="000D118A">
        <w:rPr>
          <w:sz w:val="24"/>
          <w:szCs w:val="24"/>
        </w:rPr>
        <w:t xml:space="preserve"> та законами України, зокрема Законом України «Про забезпечення прав і свобод внутрішньо переміщених осіб», актами Кабінету Міністрів України, рішеннями </w:t>
      </w:r>
      <w:r w:rsidR="00A53958" w:rsidRPr="000D118A">
        <w:rPr>
          <w:sz w:val="24"/>
          <w:szCs w:val="24"/>
        </w:rPr>
        <w:t xml:space="preserve">П’ятихатської </w:t>
      </w:r>
      <w:r w:rsidRPr="000D118A">
        <w:rPr>
          <w:sz w:val="24"/>
          <w:szCs w:val="24"/>
        </w:rPr>
        <w:t xml:space="preserve">міської ради, її виконавчого комітету, розпорядженнями </w:t>
      </w:r>
      <w:proofErr w:type="spellStart"/>
      <w:r w:rsidR="00A53958" w:rsidRPr="000D118A">
        <w:rPr>
          <w:sz w:val="24"/>
          <w:szCs w:val="24"/>
        </w:rPr>
        <w:t>П’ятихатського</w:t>
      </w:r>
      <w:proofErr w:type="spellEnd"/>
      <w:r w:rsidR="00A53958" w:rsidRPr="000D118A">
        <w:rPr>
          <w:sz w:val="24"/>
          <w:szCs w:val="24"/>
        </w:rPr>
        <w:t xml:space="preserve"> </w:t>
      </w:r>
      <w:r w:rsidRPr="000D118A">
        <w:rPr>
          <w:sz w:val="24"/>
          <w:szCs w:val="24"/>
        </w:rPr>
        <w:t xml:space="preserve">міського голови, цим Положенням, іншими нормативно-правовими актами України. </w:t>
      </w:r>
    </w:p>
    <w:p w14:paraId="3E363718" w14:textId="77777777" w:rsidR="00B57402" w:rsidRPr="000D118A" w:rsidRDefault="00B57402" w:rsidP="00B57402">
      <w:pPr>
        <w:ind w:firstLine="600"/>
        <w:jc w:val="both"/>
        <w:rPr>
          <w:sz w:val="24"/>
          <w:szCs w:val="24"/>
          <w:shd w:val="clear" w:color="auto" w:fill="FFFFFF"/>
        </w:rPr>
      </w:pPr>
      <w:r w:rsidRPr="000D118A">
        <w:rPr>
          <w:sz w:val="24"/>
          <w:szCs w:val="24"/>
          <w:shd w:val="clear" w:color="auto" w:fill="FFFFFF"/>
        </w:rPr>
        <w:t xml:space="preserve">3. Діяльність Ради ґрунтується на принципах верховенства права, законності, гласності, прозорості, колегіальності, </w:t>
      </w:r>
      <w:r w:rsidRPr="000D118A">
        <w:rPr>
          <w:sz w:val="24"/>
          <w:szCs w:val="24"/>
        </w:rPr>
        <w:t>ґ</w:t>
      </w:r>
      <w:r w:rsidRPr="000D118A">
        <w:rPr>
          <w:sz w:val="24"/>
          <w:szCs w:val="24"/>
          <w:shd w:val="clear" w:color="auto" w:fill="FFFFFF"/>
        </w:rPr>
        <w:t xml:space="preserve">ендерної рівності та </w:t>
      </w:r>
      <w:proofErr w:type="spellStart"/>
      <w:r w:rsidRPr="000D118A">
        <w:rPr>
          <w:sz w:val="24"/>
          <w:szCs w:val="24"/>
          <w:shd w:val="clear" w:color="auto" w:fill="FFFFFF"/>
        </w:rPr>
        <w:t>інклюзивності</w:t>
      </w:r>
      <w:proofErr w:type="spellEnd"/>
      <w:r w:rsidRPr="000D118A">
        <w:rPr>
          <w:sz w:val="24"/>
          <w:szCs w:val="24"/>
          <w:shd w:val="clear" w:color="auto" w:fill="FFFFFF"/>
        </w:rPr>
        <w:t>.</w:t>
      </w:r>
    </w:p>
    <w:p w14:paraId="40EC5C53" w14:textId="77777777" w:rsidR="00B57402" w:rsidRPr="000D118A" w:rsidRDefault="00B57402" w:rsidP="00B57402">
      <w:pPr>
        <w:ind w:firstLine="600"/>
        <w:jc w:val="both"/>
        <w:rPr>
          <w:sz w:val="24"/>
          <w:szCs w:val="24"/>
        </w:rPr>
      </w:pPr>
      <w:r w:rsidRPr="000D118A">
        <w:rPr>
          <w:sz w:val="24"/>
          <w:szCs w:val="24"/>
        </w:rPr>
        <w:t>4. Основними завданнями Ради з питань внутрішньо переміщених осіб є:</w:t>
      </w:r>
    </w:p>
    <w:p w14:paraId="469EB65E"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сприяння реалізації громадянських та політичних прав внутрішньо переміщених осіб, залучення їх до процесу розроблення актів органів місцевого самоврядування та контролю за їх виконанням;</w:t>
      </w:r>
    </w:p>
    <w:p w14:paraId="51C7024C"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сприяння забезпеченню і захисту прав та інтересів внутрішньо переміщених осіб з питань соціального захисту, забезпечення житлом та зайнятості, психосоціальної, медичної та правової допомоги та з інших питань;</w:t>
      </w:r>
      <w:bookmarkStart w:id="1" w:name="n18"/>
      <w:bookmarkEnd w:id="1"/>
    </w:p>
    <w:p w14:paraId="5AB008C1" w14:textId="7A98EFEF"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сприяння діяльності </w:t>
      </w:r>
      <w:r w:rsidR="00A53958" w:rsidRPr="000D118A">
        <w:rPr>
          <w:sz w:val="24"/>
          <w:szCs w:val="24"/>
        </w:rPr>
        <w:t xml:space="preserve">П’ятихатської міської </w:t>
      </w:r>
      <w:r w:rsidRPr="000D118A">
        <w:rPr>
          <w:sz w:val="24"/>
          <w:szCs w:val="24"/>
        </w:rPr>
        <w:t>територіальної громади у розвитку ефективних механізмів адаптації та інтеграції внутрішньо переміщених осіб;</w:t>
      </w:r>
    </w:p>
    <w:p w14:paraId="2E4CCA94"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14:paraId="530449E9"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сприяння залученню внутрішньо переміщених осіб до вирішення питань місцевого значення, зокрема шляхом їх залучення до участі в робочих групах, комісіях, інших консультативно-дорадчих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14:paraId="669447AF" w14:textId="32074771"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сприяння залученню вітчизняних та іноземних інвесторів, громадських та міжнародних об’єднань, благодійних організацій для розвитку інфраструктури та можливостей </w:t>
      </w:r>
      <w:r w:rsidR="00A53958" w:rsidRPr="000D118A">
        <w:rPr>
          <w:sz w:val="24"/>
          <w:szCs w:val="24"/>
        </w:rPr>
        <w:t xml:space="preserve">П’ятихатської міської </w:t>
      </w:r>
      <w:r w:rsidRPr="000D118A">
        <w:rPr>
          <w:sz w:val="24"/>
          <w:szCs w:val="24"/>
        </w:rPr>
        <w:t>територіальної громади;</w:t>
      </w:r>
    </w:p>
    <w:p w14:paraId="618EEED2" w14:textId="7AAAECA5"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подання пропозицій та рекомендацій щодо розвитку публічно-приватного партнерства для вирішення питань адаптації та інтеграції внутрішньо переміщених осіб в </w:t>
      </w:r>
      <w:proofErr w:type="spellStart"/>
      <w:r w:rsidR="00A53958" w:rsidRPr="000D118A">
        <w:rPr>
          <w:sz w:val="24"/>
          <w:szCs w:val="24"/>
        </w:rPr>
        <w:t>П’ятхатській</w:t>
      </w:r>
      <w:proofErr w:type="spellEnd"/>
      <w:r w:rsidR="00A53958" w:rsidRPr="000D118A">
        <w:rPr>
          <w:sz w:val="24"/>
          <w:szCs w:val="24"/>
        </w:rPr>
        <w:t xml:space="preserve"> </w:t>
      </w:r>
      <w:r w:rsidRPr="000D118A">
        <w:rPr>
          <w:sz w:val="24"/>
          <w:szCs w:val="24"/>
        </w:rPr>
        <w:t xml:space="preserve"> міській територіальній громаді;</w:t>
      </w:r>
    </w:p>
    <w:p w14:paraId="436CDDDB"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подання пропозицій щодо прийняття нових та внесення змін до діючих нормативно-правових актів у сфері захисту прав та інтересів внутрішньо переміщених осіб;</w:t>
      </w:r>
    </w:p>
    <w:p w14:paraId="4288062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lastRenderedPageBreak/>
        <w:t>вивчення стану виконання законів та інших нормативно-правових актів у сфері захисту прав та інтересів внутрішньо переміщених осіб та подання пропозицій з метою забезпечення їх реалізації;</w:t>
      </w:r>
    </w:p>
    <w:p w14:paraId="77610013"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налагодження співпраці з місцевими органами виконавчої влади, органами місцевого самоврядування, підприємствами, установами, організаціями незалежно від форми власності, представниками громадських об’єднань, благодійних,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14:paraId="5F4CC70C"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14:paraId="1F7CF1CD"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сприяння в застосуванні принципів гендерної рівності у процесі реалізації політик на регіональному та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14:paraId="1755022B" w14:textId="77777777" w:rsidR="00B57402" w:rsidRPr="000D118A" w:rsidRDefault="00B57402" w:rsidP="00B57402">
      <w:pPr>
        <w:pStyle w:val="12"/>
        <w:spacing w:after="0" w:line="240" w:lineRule="auto"/>
        <w:ind w:left="0" w:firstLine="600"/>
        <w:jc w:val="both"/>
        <w:rPr>
          <w:rFonts w:ascii="Times New Roman" w:hAnsi="Times New Roman" w:cs="Times New Roman"/>
          <w:sz w:val="24"/>
          <w:szCs w:val="24"/>
          <w:lang w:val="uk-UA"/>
        </w:rPr>
      </w:pPr>
      <w:r w:rsidRPr="000D118A">
        <w:rPr>
          <w:rFonts w:ascii="Times New Roman" w:hAnsi="Times New Roman" w:cs="Times New Roman"/>
          <w:sz w:val="24"/>
          <w:szCs w:val="24"/>
          <w:lang w:val="uk-UA"/>
        </w:rPr>
        <w:t xml:space="preserve">5. Рада відповідно до покладених на неї завдань: </w:t>
      </w:r>
    </w:p>
    <w:p w14:paraId="3340E40B"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розглядає питання щодо захисту прав та інтересів внутрішньо переміщених осіб;</w:t>
      </w:r>
      <w:bookmarkStart w:id="2" w:name="n30"/>
      <w:bookmarkStart w:id="3" w:name="n31"/>
      <w:bookmarkEnd w:id="2"/>
      <w:bookmarkEnd w:id="3"/>
    </w:p>
    <w:p w14:paraId="5B794B38" w14:textId="59D7D2A1"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розробляє та пропонує до розгляду відповідним органам про</w:t>
      </w:r>
      <w:r w:rsidR="00076881">
        <w:rPr>
          <w:sz w:val="24"/>
          <w:szCs w:val="24"/>
        </w:rPr>
        <w:t>є</w:t>
      </w:r>
      <w:r w:rsidRPr="000D118A">
        <w:rPr>
          <w:sz w:val="24"/>
          <w:szCs w:val="24"/>
        </w:rPr>
        <w:t>кти місцевих програм підтримки суб’єктів господарювання, які в установленому законодавством порядку перемістили свої виробничі потужності та активи;</w:t>
      </w:r>
    </w:p>
    <w:p w14:paraId="57477949" w14:textId="28FC7BF9"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не рідше ніж один раз на рік готує та подає </w:t>
      </w:r>
      <w:r w:rsidR="00A53958" w:rsidRPr="000D118A">
        <w:rPr>
          <w:sz w:val="24"/>
          <w:szCs w:val="24"/>
        </w:rPr>
        <w:t>до П’ятихатської</w:t>
      </w:r>
      <w:r w:rsidRPr="000D118A">
        <w:rPr>
          <w:sz w:val="24"/>
          <w:szCs w:val="24"/>
        </w:rPr>
        <w:t xml:space="preserve"> міської ради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w:t>
      </w:r>
      <w:r w:rsidR="00A53958" w:rsidRPr="000D118A">
        <w:rPr>
          <w:sz w:val="24"/>
          <w:szCs w:val="24"/>
        </w:rPr>
        <w:t xml:space="preserve">П’ятихатської </w:t>
      </w:r>
      <w:r w:rsidRPr="000D118A">
        <w:rPr>
          <w:sz w:val="24"/>
          <w:szCs w:val="24"/>
        </w:rPr>
        <w:t>міської ради або в інший прийнятний спосіб;</w:t>
      </w:r>
      <w:bookmarkStart w:id="4" w:name="n32"/>
      <w:bookmarkEnd w:id="4"/>
    </w:p>
    <w:p w14:paraId="6C04CC7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проводить аналіз ефективності реалізації місцевої політики у сфері захисту прав та інтересів внутрішньо переміщених осіб;</w:t>
      </w:r>
      <w:bookmarkStart w:id="5" w:name="n33"/>
      <w:bookmarkEnd w:id="5"/>
    </w:p>
    <w:p w14:paraId="0F250777"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територіальної громади;</w:t>
      </w:r>
      <w:bookmarkStart w:id="6" w:name="n34"/>
      <w:bookmarkEnd w:id="6"/>
    </w:p>
    <w:p w14:paraId="1A9C1B0D"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готує та подає відповідним органам для розгляду пропозиції та рекомендації у сфері забезпечення та захисту прав та інтересів внутрішньо переміщених осіб;</w:t>
      </w:r>
      <w:bookmarkStart w:id="7" w:name="n35"/>
      <w:bookmarkEnd w:id="7"/>
    </w:p>
    <w:p w14:paraId="71C68BC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інформує громадськість про свою діяльність, ухвалені пропозиції, рекомендації та стан їх виконання;</w:t>
      </w:r>
    </w:p>
    <w:p w14:paraId="68EC3045"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співпрацює з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w:t>
      </w:r>
      <w:bookmarkStart w:id="8" w:name="n37"/>
      <w:bookmarkEnd w:id="8"/>
    </w:p>
    <w:p w14:paraId="4804BA15" w14:textId="20DD3BF8"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сприяє залученню коштів на підтримку та розвиток </w:t>
      </w:r>
      <w:r w:rsidR="00A53958" w:rsidRPr="000D118A">
        <w:rPr>
          <w:sz w:val="24"/>
          <w:szCs w:val="24"/>
        </w:rPr>
        <w:t>П’ятихатської міської</w:t>
      </w:r>
      <w:r w:rsidRPr="000D118A">
        <w:rPr>
          <w:sz w:val="24"/>
          <w:szCs w:val="24"/>
        </w:rPr>
        <w:t xml:space="preserve"> територіальної громади;</w:t>
      </w:r>
      <w:bookmarkStart w:id="9" w:name="n38"/>
      <w:bookmarkEnd w:id="9"/>
    </w:p>
    <w:p w14:paraId="78638A7F"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надає організаційну, методичну та консультативну підтримку у розробленні місцевих та регіональних програм у бюджетній сфері та щодо забезпечення житлом внутрішньо переміщених осіб;</w:t>
      </w:r>
    </w:p>
    <w:p w14:paraId="1DC5264C"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підтримує та організовує заходи, спрямовані на виконання завдань Ради (семінари, конференції, засідання тощо).</w:t>
      </w:r>
    </w:p>
    <w:p w14:paraId="2F5AE456" w14:textId="77777777" w:rsidR="00B57402" w:rsidRPr="000D118A" w:rsidRDefault="00B57402" w:rsidP="00B57402">
      <w:pPr>
        <w:ind w:firstLine="600"/>
        <w:jc w:val="both"/>
        <w:rPr>
          <w:sz w:val="24"/>
          <w:szCs w:val="24"/>
        </w:rPr>
      </w:pPr>
      <w:r w:rsidRPr="000D118A">
        <w:rPr>
          <w:sz w:val="24"/>
          <w:szCs w:val="24"/>
        </w:rPr>
        <w:t>6. Рада має право:</w:t>
      </w:r>
    </w:p>
    <w:p w14:paraId="4CF68FF5"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та документи, необхідні для виконання покладених на Раду завдань;</w:t>
      </w:r>
      <w:bookmarkStart w:id="10" w:name="n42"/>
      <w:bookmarkEnd w:id="10"/>
    </w:p>
    <w:p w14:paraId="29FD863E"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залучати представників місцевих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bookmarkStart w:id="11" w:name="n43"/>
      <w:bookmarkEnd w:id="11"/>
    </w:p>
    <w:p w14:paraId="7E13C30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lastRenderedPageBreak/>
        <w:t>подавати відповідним органам пропозиції та рекомендації у сфері захисту прав та інтересів внутрішньо переміщених осіб;</w:t>
      </w:r>
      <w:bookmarkStart w:id="12" w:name="n44"/>
      <w:bookmarkEnd w:id="12"/>
    </w:p>
    <w:p w14:paraId="572CC5F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розглядати звернення внутрішньо переміщених осіб та пропозиції громадських об’єднань з питань, що належать до її компетенції;</w:t>
      </w:r>
      <w:bookmarkStart w:id="13" w:name="n45"/>
      <w:bookmarkEnd w:id="13"/>
    </w:p>
    <w:p w14:paraId="6BB39561"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співпрацювати з іншими радами з питань внутрішньо переміщених осіб;</w:t>
      </w:r>
      <w:bookmarkStart w:id="14" w:name="n46"/>
      <w:bookmarkEnd w:id="14"/>
    </w:p>
    <w:p w14:paraId="6376A5B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ініціювати проведення та брати участь у конференціях, семінарах, нарадах з питань захисту прав та інтересів внутрішньо переміщених осіб;</w:t>
      </w:r>
      <w:bookmarkStart w:id="15" w:name="n47"/>
      <w:bookmarkEnd w:id="15"/>
    </w:p>
    <w:p w14:paraId="59C06ADE"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утворювати для виконання покладених на Раду завдань робочі групи, комісії</w:t>
      </w:r>
      <w:bookmarkStart w:id="16" w:name="n48"/>
      <w:bookmarkEnd w:id="16"/>
      <w:r w:rsidRPr="000D118A">
        <w:rPr>
          <w:sz w:val="24"/>
          <w:szCs w:val="24"/>
        </w:rPr>
        <w:t>.</w:t>
      </w:r>
    </w:p>
    <w:p w14:paraId="45D0BD7C" w14:textId="77777777" w:rsidR="00B57402" w:rsidRPr="000D118A" w:rsidRDefault="00B57402" w:rsidP="00B57402">
      <w:pPr>
        <w:shd w:val="clear" w:color="auto" w:fill="FFFFFF"/>
        <w:ind w:firstLine="600"/>
        <w:jc w:val="both"/>
        <w:rPr>
          <w:sz w:val="24"/>
          <w:szCs w:val="24"/>
        </w:rPr>
      </w:pPr>
      <w:r w:rsidRPr="000D118A">
        <w:rPr>
          <w:sz w:val="24"/>
          <w:szCs w:val="24"/>
        </w:rPr>
        <w:t>7. Склад Ради утворюється у кількості не більше 30 осіб. Чисельність представників органу, при якому утворено Раду, становить не більше однієї третини осіб. Чисельність внутрішньо переміщених осіб становить не менше ніж 50 відсотків кількісного складу членів Ради, представників громадських об’єднань, які провадять діяльність у сфері забезпечення та захисту прав внутрішньо переміщених осіб до трьох осіб.</w:t>
      </w:r>
    </w:p>
    <w:p w14:paraId="74021B08"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17" w:name="n49"/>
      <w:bookmarkEnd w:id="17"/>
      <w:r w:rsidRPr="000D118A">
        <w:rPr>
          <w:lang w:val="uk-UA"/>
        </w:rPr>
        <w:t>До складу Ради входять:</w:t>
      </w:r>
    </w:p>
    <w:p w14:paraId="0FD3EBB5"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bookmarkStart w:id="18" w:name="n50"/>
      <w:bookmarkEnd w:id="18"/>
    </w:p>
    <w:p w14:paraId="50064483" w14:textId="1C0C029A"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внутрішньо переміщені особи, місцем фактичного проживання яких згідно з довідкою про взяття на облік внутрішньо переміщеної особи є адміністративно-територіальна одиниця, яка є адресою останнього задекларованого/зареєстрованого місця проживання внутрішньо переміщеної особи, на юрисдикцію якої поширюються повноваження </w:t>
      </w:r>
      <w:r w:rsidR="00A53958" w:rsidRPr="000D118A">
        <w:rPr>
          <w:sz w:val="24"/>
          <w:szCs w:val="24"/>
        </w:rPr>
        <w:t xml:space="preserve">П’ятихатської </w:t>
      </w:r>
      <w:r w:rsidRPr="000D118A">
        <w:rPr>
          <w:sz w:val="24"/>
          <w:szCs w:val="24"/>
        </w:rPr>
        <w:t>міської ради;</w:t>
      </w:r>
    </w:p>
    <w:p w14:paraId="1B7F338D" w14:textId="02252792"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по одному представнику від громадських об’єднань, в статуті яких визначено, що їх діяльність спрямована на забезпечення та захист прав внутрішньо переміщених осіб і реалізацію про</w:t>
      </w:r>
      <w:r w:rsidR="00076881">
        <w:rPr>
          <w:sz w:val="24"/>
          <w:szCs w:val="24"/>
        </w:rPr>
        <w:t>є</w:t>
      </w:r>
      <w:r w:rsidRPr="000D118A">
        <w:rPr>
          <w:sz w:val="24"/>
          <w:szCs w:val="24"/>
        </w:rPr>
        <w:t xml:space="preserve">ктів у межах адміністративно-територіальної одиниці, на юрисдикцію якої поширюються повноваження </w:t>
      </w:r>
      <w:r w:rsidR="00A53958" w:rsidRPr="000D118A">
        <w:rPr>
          <w:sz w:val="24"/>
          <w:szCs w:val="24"/>
        </w:rPr>
        <w:t xml:space="preserve">П’ятихатської </w:t>
      </w:r>
      <w:r w:rsidRPr="000D118A">
        <w:rPr>
          <w:sz w:val="24"/>
          <w:szCs w:val="24"/>
        </w:rPr>
        <w:t>міської ради.</w:t>
      </w:r>
      <w:bookmarkStart w:id="19" w:name="n53"/>
      <w:bookmarkEnd w:id="19"/>
    </w:p>
    <w:p w14:paraId="79E97984" w14:textId="2AC9AE38" w:rsidR="00B57402" w:rsidRPr="000D118A" w:rsidRDefault="00B57402" w:rsidP="00B57402">
      <w:pPr>
        <w:pStyle w:val="rvps2"/>
        <w:shd w:val="clear" w:color="auto" w:fill="FFFFFF"/>
        <w:spacing w:before="0" w:beforeAutospacing="0" w:after="0" w:afterAutospacing="0"/>
        <w:ind w:firstLine="600"/>
        <w:jc w:val="both"/>
        <w:rPr>
          <w:lang w:val="uk-UA"/>
        </w:rPr>
      </w:pPr>
      <w:r w:rsidRPr="000D118A">
        <w:rPr>
          <w:lang w:val="uk-UA"/>
        </w:rPr>
        <w:t xml:space="preserve">8. Персональний склад Ради затверджується рішенням виконавчого комітету </w:t>
      </w:r>
      <w:r w:rsidR="00A53958" w:rsidRPr="000D118A">
        <w:rPr>
          <w:lang w:val="uk-UA"/>
        </w:rPr>
        <w:t>П’ятихатської</w:t>
      </w:r>
      <w:r w:rsidRPr="000D118A">
        <w:rPr>
          <w:lang w:val="uk-UA"/>
        </w:rPr>
        <w:t xml:space="preserve"> міської ради з числа осіб, які відповідають вимогам до членів Ради та виявили бажання брати участь у діяльності Ради.</w:t>
      </w:r>
    </w:p>
    <w:p w14:paraId="0CE7C03B" w14:textId="1FF5C01E" w:rsidR="00B57402" w:rsidRPr="000D118A" w:rsidRDefault="00B57402" w:rsidP="00B57402">
      <w:pPr>
        <w:pStyle w:val="rvps2"/>
        <w:shd w:val="clear" w:color="auto" w:fill="FFFFFF"/>
        <w:spacing w:before="0" w:beforeAutospacing="0" w:after="0" w:afterAutospacing="0"/>
        <w:ind w:firstLine="600"/>
        <w:jc w:val="both"/>
        <w:rPr>
          <w:lang w:val="uk-UA"/>
        </w:rPr>
      </w:pPr>
      <w:bookmarkStart w:id="20" w:name="n54"/>
      <w:bookmarkEnd w:id="20"/>
      <w:r w:rsidRPr="000D118A">
        <w:rPr>
          <w:lang w:val="uk-UA"/>
        </w:rPr>
        <w:t xml:space="preserve">Відбір членів Ради здійснюється на підставі поданих до </w:t>
      </w:r>
      <w:r w:rsidR="00A53958" w:rsidRPr="000D118A">
        <w:rPr>
          <w:lang w:val="uk-UA"/>
        </w:rPr>
        <w:t xml:space="preserve">П’ятихатської </w:t>
      </w:r>
      <w:r w:rsidRPr="000D118A">
        <w:rPr>
          <w:lang w:val="uk-UA"/>
        </w:rPr>
        <w:t>міської ради внутрішньо переміщеними особами та представниками громадських об’єднань документів в електронній та/або паперовій формі, а саме:</w:t>
      </w:r>
    </w:p>
    <w:p w14:paraId="31C653E7"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21" w:name="n55"/>
      <w:bookmarkEnd w:id="21"/>
      <w:r w:rsidRPr="000D118A">
        <w:rPr>
          <w:sz w:val="24"/>
          <w:szCs w:val="24"/>
        </w:rPr>
        <w:t>заяви у довільній формі, в якій зазначається про готовність працювати, а також інформація про входження до складу інших консультативно-дорадчих органів, відсутність конфлікту інтересів;</w:t>
      </w:r>
    </w:p>
    <w:p w14:paraId="208D8ECD"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22" w:name="n56"/>
      <w:bookmarkEnd w:id="22"/>
      <w:r w:rsidRPr="000D118A">
        <w:rPr>
          <w:sz w:val="24"/>
          <w:szCs w:val="24"/>
        </w:rPr>
        <w:t xml:space="preserve">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w:t>
      </w:r>
      <w:proofErr w:type="spellStart"/>
      <w:r w:rsidRPr="000D118A">
        <w:rPr>
          <w:sz w:val="24"/>
          <w:szCs w:val="24"/>
        </w:rPr>
        <w:t>вебпорталу</w:t>
      </w:r>
      <w:proofErr w:type="spellEnd"/>
      <w:r w:rsidRPr="000D118A">
        <w:rPr>
          <w:sz w:val="24"/>
          <w:szCs w:val="24"/>
        </w:rPr>
        <w:t xml:space="preserve"> електронних послуг, зокрема з використанням мобільного додатка Порталу Дія (Дія) або </w:t>
      </w:r>
      <w:proofErr w:type="spellStart"/>
      <w:r w:rsidRPr="000D118A">
        <w:rPr>
          <w:sz w:val="24"/>
          <w:szCs w:val="24"/>
        </w:rPr>
        <w:t>єДокумент</w:t>
      </w:r>
      <w:proofErr w:type="spellEnd"/>
      <w:r w:rsidRPr="000D118A">
        <w:rPr>
          <w:sz w:val="24"/>
          <w:szCs w:val="24"/>
        </w:rPr>
        <w:t>;</w:t>
      </w:r>
    </w:p>
    <w:p w14:paraId="71AC05B1"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23" w:name="n57"/>
      <w:bookmarkEnd w:id="23"/>
      <w:r w:rsidRPr="000D118A">
        <w:rPr>
          <w:sz w:val="24"/>
          <w:szCs w:val="24"/>
        </w:rPr>
        <w:t>документ про освіту (за наявності);</w:t>
      </w:r>
    </w:p>
    <w:p w14:paraId="6F63527B"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24" w:name="n58"/>
      <w:bookmarkEnd w:id="24"/>
      <w:r w:rsidRPr="000D118A">
        <w:rPr>
          <w:sz w:val="24"/>
          <w:szCs w:val="24"/>
        </w:rPr>
        <w:t>мотиваційний лист кандидата, в якому викладено обґрунтування для обрання його до складу Ради;</w:t>
      </w:r>
    </w:p>
    <w:p w14:paraId="50602A33"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25" w:name="n59"/>
      <w:bookmarkStart w:id="26" w:name="n61"/>
      <w:bookmarkEnd w:id="25"/>
      <w:bookmarkEnd w:id="26"/>
      <w:r w:rsidRPr="000D118A">
        <w:rPr>
          <w:sz w:val="24"/>
          <w:szCs w:val="24"/>
        </w:rPr>
        <w:t>резюме із зазначенням контактного номера телефону та адреси електронної пошти кандидата (за наявності);</w:t>
      </w:r>
    </w:p>
    <w:p w14:paraId="143FC790" w14:textId="51289F66"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 xml:space="preserve">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сформованої засобами Єдиного державного </w:t>
      </w:r>
      <w:proofErr w:type="spellStart"/>
      <w:r w:rsidRPr="000D118A">
        <w:rPr>
          <w:sz w:val="24"/>
          <w:szCs w:val="24"/>
        </w:rPr>
        <w:t>вебпорталу</w:t>
      </w:r>
      <w:proofErr w:type="spellEnd"/>
      <w:r w:rsidRPr="000D118A">
        <w:rPr>
          <w:sz w:val="24"/>
          <w:szCs w:val="24"/>
        </w:rPr>
        <w:t xml:space="preserve"> електронних послуг, зокрема з використанням мобільного додатка Порталу Дія (Дія) (за наявності технічної можливості), або листа громадського об’єднання чи благодійної організації щодо включення до складу Ради свого представника з інформацією про діяльність організації щодо забезпечення та захисту прав </w:t>
      </w:r>
      <w:r w:rsidRPr="000D118A">
        <w:rPr>
          <w:sz w:val="24"/>
          <w:szCs w:val="24"/>
        </w:rPr>
        <w:lastRenderedPageBreak/>
        <w:t>внутрішньо переміщених осіб і реалізації про</w:t>
      </w:r>
      <w:r w:rsidR="00076881">
        <w:rPr>
          <w:sz w:val="24"/>
          <w:szCs w:val="24"/>
        </w:rPr>
        <w:t>є</w:t>
      </w:r>
      <w:r w:rsidRPr="000D118A">
        <w:rPr>
          <w:sz w:val="24"/>
          <w:szCs w:val="24"/>
        </w:rPr>
        <w:t>ктів у межах адміністративно-територіальної одиниці, на юрисдикцію якої поширюються повноваження органу, при якому утворено Раду.</w:t>
      </w:r>
    </w:p>
    <w:p w14:paraId="6DD79B67" w14:textId="5081A310" w:rsidR="00B57402" w:rsidRPr="000D118A" w:rsidRDefault="00A53958" w:rsidP="00B57402">
      <w:pPr>
        <w:pStyle w:val="rvps2"/>
        <w:shd w:val="clear" w:color="auto" w:fill="FFFFFF"/>
        <w:spacing w:before="0" w:beforeAutospacing="0" w:after="0" w:afterAutospacing="0"/>
        <w:ind w:firstLine="600"/>
        <w:jc w:val="both"/>
        <w:rPr>
          <w:lang w:val="uk-UA"/>
        </w:rPr>
      </w:pPr>
      <w:proofErr w:type="spellStart"/>
      <w:r w:rsidRPr="000D118A">
        <w:rPr>
          <w:lang w:val="uk-UA"/>
        </w:rPr>
        <w:t>П’ятихатська</w:t>
      </w:r>
      <w:proofErr w:type="spellEnd"/>
      <w:r w:rsidRPr="000D118A">
        <w:rPr>
          <w:lang w:val="uk-UA"/>
        </w:rPr>
        <w:t xml:space="preserve"> міська рада </w:t>
      </w:r>
      <w:r w:rsidR="00B57402" w:rsidRPr="000D118A">
        <w:rPr>
          <w:lang w:val="uk-UA"/>
        </w:rPr>
        <w:t>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повідомлення про формування складу Ради.</w:t>
      </w:r>
    </w:p>
    <w:p w14:paraId="0371B230" w14:textId="31505446" w:rsidR="00B57402" w:rsidRPr="000D118A" w:rsidRDefault="00B57402" w:rsidP="00B57402">
      <w:pPr>
        <w:pStyle w:val="rvps2"/>
        <w:shd w:val="clear" w:color="auto" w:fill="FFFFFF"/>
        <w:spacing w:before="0" w:beforeAutospacing="0" w:after="0" w:afterAutospacing="0"/>
        <w:ind w:firstLine="600"/>
        <w:jc w:val="both"/>
        <w:rPr>
          <w:lang w:val="uk-UA"/>
        </w:rPr>
      </w:pPr>
      <w:bookmarkStart w:id="27" w:name="n62"/>
      <w:bookmarkEnd w:id="27"/>
      <w:r w:rsidRPr="000D118A">
        <w:rPr>
          <w:lang w:val="uk-UA"/>
        </w:rPr>
        <w:t xml:space="preserve">Документи щодо включення осіб до складу Ради подаються до </w:t>
      </w:r>
      <w:r w:rsidR="00A53958" w:rsidRPr="000D118A">
        <w:rPr>
          <w:lang w:val="uk-UA"/>
        </w:rPr>
        <w:t xml:space="preserve">П’ятихатської </w:t>
      </w:r>
      <w:r w:rsidRPr="000D118A">
        <w:rPr>
          <w:lang w:val="uk-UA"/>
        </w:rPr>
        <w:t>міської ради за адресою та у строк, визначені в оголошенні про формування складу Ради.</w:t>
      </w:r>
    </w:p>
    <w:p w14:paraId="3BCD80FA"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28" w:name="n63"/>
      <w:bookmarkStart w:id="29" w:name="n64"/>
      <w:bookmarkEnd w:id="28"/>
      <w:bookmarkEnd w:id="29"/>
      <w:r w:rsidRPr="000D118A">
        <w:rPr>
          <w:lang w:val="uk-UA"/>
        </w:rPr>
        <w:t>Основними критеріями відбору кандидатів у члени Ради є бажання працювати на громадських засадах, активна участь у громадській діяльності, відповідність високим стандартам доброчесності, відсутність конфлікту інтересів, наявність особистих досягнень або реалізованих проектів у сфері захисту внутрішньо переміщених осіб, наявність конкретних пропозицій щодо особистого вкладу в реалізацію мети та завдань Ради.</w:t>
      </w:r>
    </w:p>
    <w:p w14:paraId="55D9D0BC" w14:textId="0AC20276" w:rsidR="00B57402" w:rsidRPr="000D118A" w:rsidRDefault="00B57402" w:rsidP="00B57402">
      <w:pPr>
        <w:pStyle w:val="rvps2"/>
        <w:shd w:val="clear" w:color="auto" w:fill="FFFFFF"/>
        <w:spacing w:before="0" w:beforeAutospacing="0" w:after="0" w:afterAutospacing="0"/>
        <w:ind w:firstLine="600"/>
        <w:jc w:val="both"/>
        <w:rPr>
          <w:lang w:val="uk-UA"/>
        </w:rPr>
      </w:pPr>
      <w:bookmarkStart w:id="30" w:name="n65"/>
      <w:bookmarkEnd w:id="30"/>
      <w:r w:rsidRPr="000D118A">
        <w:rPr>
          <w:lang w:val="uk-UA"/>
        </w:rPr>
        <w:t>Зміни до складу Ради вносяться рішенням</w:t>
      </w:r>
      <w:r w:rsidR="00A53958" w:rsidRPr="000D118A">
        <w:rPr>
          <w:lang w:val="uk-UA"/>
        </w:rPr>
        <w:t xml:space="preserve"> П’ятихатської </w:t>
      </w:r>
      <w:r w:rsidRPr="000D118A">
        <w:rPr>
          <w:lang w:val="uk-UA"/>
        </w:rPr>
        <w:t>міської ради за поданням голови Ради.</w:t>
      </w:r>
    </w:p>
    <w:p w14:paraId="202994F0"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1" w:name="n66"/>
      <w:bookmarkEnd w:id="31"/>
      <w:r w:rsidRPr="000D118A">
        <w:rPr>
          <w:lang w:val="uk-UA"/>
        </w:rPr>
        <w:t>Дострокове припинення повноважень члена Ради є підставою для внесення змін до складу Ради.</w:t>
      </w:r>
    </w:p>
    <w:p w14:paraId="76439074" w14:textId="197CDF2B" w:rsidR="00B57402" w:rsidRPr="000D118A" w:rsidRDefault="00B57402" w:rsidP="00B57402">
      <w:pPr>
        <w:pStyle w:val="rvps2"/>
        <w:shd w:val="clear" w:color="auto" w:fill="FFFFFF"/>
        <w:spacing w:before="0" w:beforeAutospacing="0" w:after="0" w:afterAutospacing="0"/>
        <w:ind w:firstLine="600"/>
        <w:jc w:val="both"/>
        <w:rPr>
          <w:lang w:val="uk-UA"/>
        </w:rPr>
      </w:pPr>
      <w:r w:rsidRPr="000D118A">
        <w:rPr>
          <w:lang w:val="uk-UA"/>
        </w:rPr>
        <w:t xml:space="preserve">9. Діяльність Ради може бути припинена достроково на підставі рішення виконавчого комітету </w:t>
      </w:r>
      <w:r w:rsidR="00A53958" w:rsidRPr="000D118A">
        <w:rPr>
          <w:lang w:val="uk-UA"/>
        </w:rPr>
        <w:t>П’яти</w:t>
      </w:r>
      <w:r w:rsidRPr="000D118A">
        <w:rPr>
          <w:lang w:val="uk-UA"/>
        </w:rPr>
        <w:t>міської ради в разі:</w:t>
      </w:r>
    </w:p>
    <w:p w14:paraId="1909A71B"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2" w:name="n68"/>
      <w:bookmarkEnd w:id="32"/>
      <w:r w:rsidRPr="000D118A">
        <w:rPr>
          <w:lang w:val="uk-UA"/>
        </w:rPr>
        <w:t>1) якщо засідання Ради не проводяться протягом двох кварталів поспіль;</w:t>
      </w:r>
    </w:p>
    <w:p w14:paraId="225C7F1E"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3" w:name="n69"/>
      <w:bookmarkEnd w:id="33"/>
      <w:r w:rsidRPr="000D118A">
        <w:rPr>
          <w:lang w:val="uk-UA"/>
        </w:rPr>
        <w:t>2)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14:paraId="5185603D"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4" w:name="n70"/>
      <w:bookmarkEnd w:id="34"/>
      <w:r w:rsidRPr="000D118A">
        <w:rPr>
          <w:lang w:val="uk-UA"/>
        </w:rPr>
        <w:t>3) ухвалення відповідного рішення на її засіданні;</w:t>
      </w:r>
      <w:bookmarkStart w:id="35" w:name="n72"/>
      <w:bookmarkEnd w:id="35"/>
    </w:p>
    <w:p w14:paraId="04C9E2CC" w14:textId="77777777" w:rsidR="00B57402" w:rsidRPr="000D118A" w:rsidRDefault="00B57402" w:rsidP="00B57402">
      <w:pPr>
        <w:pStyle w:val="rvps2"/>
        <w:shd w:val="clear" w:color="auto" w:fill="FFFFFF"/>
        <w:spacing w:before="0" w:beforeAutospacing="0" w:after="0" w:afterAutospacing="0"/>
        <w:ind w:firstLine="600"/>
        <w:jc w:val="both"/>
        <w:rPr>
          <w:lang w:val="uk-UA"/>
        </w:rPr>
      </w:pPr>
      <w:r w:rsidRPr="000D118A">
        <w:rPr>
          <w:lang w:val="uk-UA"/>
        </w:rPr>
        <w:t>10. Склад Ради затверджується строком на два роки. Особа може бути призначена членом Ради не більше ніж на два строки повноважень поспіль.</w:t>
      </w:r>
    </w:p>
    <w:p w14:paraId="500E6F65"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6" w:name="n73"/>
      <w:bookmarkEnd w:id="36"/>
      <w:r w:rsidRPr="000D118A">
        <w:rPr>
          <w:lang w:val="uk-UA"/>
        </w:rPr>
        <w:t>11. Раду очолює голова, який обирається її членами з числа внутрішньо переміщених осіб, які входять до складу Ради. Голова Ради має заступника.</w:t>
      </w:r>
    </w:p>
    <w:p w14:paraId="54D453E0"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7" w:name="n74"/>
      <w:bookmarkEnd w:id="37"/>
      <w:r w:rsidRPr="000D118A">
        <w:rPr>
          <w:lang w:val="uk-UA"/>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p>
    <w:p w14:paraId="70A29E93"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8" w:name="n75"/>
      <w:bookmarkEnd w:id="38"/>
      <w:r w:rsidRPr="000D118A">
        <w:rPr>
          <w:lang w:val="uk-UA"/>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14:paraId="29AA6451"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39" w:name="n76"/>
      <w:bookmarkEnd w:id="39"/>
      <w:r w:rsidRPr="000D118A">
        <w:rPr>
          <w:lang w:val="uk-UA"/>
        </w:rPr>
        <w:t>12. Голова Ради:</w:t>
      </w:r>
    </w:p>
    <w:p w14:paraId="08D7351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40" w:name="n77"/>
      <w:bookmarkEnd w:id="40"/>
      <w:r w:rsidRPr="000D118A">
        <w:rPr>
          <w:sz w:val="24"/>
          <w:szCs w:val="24"/>
        </w:rPr>
        <w:t>організовує діяльність Ради;</w:t>
      </w:r>
    </w:p>
    <w:p w14:paraId="431CA00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ініціює проведення засідань Ради, керує їх підготовкою;</w:t>
      </w:r>
      <w:bookmarkStart w:id="41" w:name="n79"/>
      <w:bookmarkEnd w:id="41"/>
    </w:p>
    <w:p w14:paraId="3C33086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головує на засіданнях Ради;</w:t>
      </w:r>
      <w:bookmarkStart w:id="42" w:name="n80"/>
      <w:bookmarkEnd w:id="42"/>
    </w:p>
    <w:p w14:paraId="0CD525B1"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підписує протоколи засідань;</w:t>
      </w:r>
      <w:bookmarkStart w:id="43" w:name="n81"/>
      <w:bookmarkEnd w:id="43"/>
    </w:p>
    <w:p w14:paraId="6813B078"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представляє Раду у відносинах з органами місцевого самоврядування, установами, підприємствами, організаціями незалежно від форми власності, засобами масової інформації тощо;</w:t>
      </w:r>
      <w:bookmarkStart w:id="44" w:name="n82"/>
      <w:bookmarkEnd w:id="44"/>
    </w:p>
    <w:p w14:paraId="5665DC23"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здійснює інші повноваження, що належать до компетенції Ради.</w:t>
      </w:r>
    </w:p>
    <w:p w14:paraId="1CBAFDD0"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45" w:name="n83"/>
      <w:bookmarkEnd w:id="45"/>
      <w:r w:rsidRPr="000D118A">
        <w:rPr>
          <w:lang w:val="uk-UA"/>
        </w:rPr>
        <w:t>13. Заступник голови Ради:</w:t>
      </w:r>
    </w:p>
    <w:p w14:paraId="4CA7D8E6"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46" w:name="n84"/>
      <w:bookmarkEnd w:id="46"/>
      <w:r w:rsidRPr="000D118A">
        <w:rPr>
          <w:sz w:val="24"/>
          <w:szCs w:val="24"/>
        </w:rPr>
        <w:t>контролює виконання плану роботи Ради в межах повноважень;</w:t>
      </w:r>
    </w:p>
    <w:p w14:paraId="5E38BC34"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47" w:name="n85"/>
      <w:bookmarkEnd w:id="47"/>
      <w:r w:rsidRPr="000D118A">
        <w:rPr>
          <w:sz w:val="24"/>
          <w:szCs w:val="24"/>
        </w:rPr>
        <w:t>вносить пропозиції щодо утворення робочих груп та комісій;</w:t>
      </w:r>
    </w:p>
    <w:p w14:paraId="4199102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48" w:name="n86"/>
      <w:bookmarkEnd w:id="48"/>
      <w:r w:rsidRPr="000D118A">
        <w:rPr>
          <w:sz w:val="24"/>
          <w:szCs w:val="24"/>
        </w:rPr>
        <w:t>організовує вивчення та дослідження громадської думки;</w:t>
      </w:r>
    </w:p>
    <w:p w14:paraId="280C716B"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49" w:name="n87"/>
      <w:bookmarkEnd w:id="49"/>
      <w:r w:rsidRPr="000D118A">
        <w:rPr>
          <w:sz w:val="24"/>
          <w:szCs w:val="24"/>
        </w:rPr>
        <w:t>у разі відсутності голови головує на засіданні Ради;</w:t>
      </w:r>
    </w:p>
    <w:p w14:paraId="0067EEE4"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0" w:name="n88"/>
      <w:bookmarkEnd w:id="50"/>
      <w:r w:rsidRPr="000D118A">
        <w:rPr>
          <w:sz w:val="24"/>
          <w:szCs w:val="24"/>
        </w:rPr>
        <w:t>виконує інші повноваження, що належать до компетенції Ради.</w:t>
      </w:r>
    </w:p>
    <w:p w14:paraId="2E444C37"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51" w:name="n89"/>
      <w:bookmarkEnd w:id="51"/>
      <w:r w:rsidRPr="000D118A">
        <w:rPr>
          <w:lang w:val="uk-UA"/>
        </w:rPr>
        <w:t>14.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14:paraId="0D2C93FB"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2" w:name="n90"/>
      <w:bookmarkEnd w:id="52"/>
      <w:r w:rsidRPr="000D118A">
        <w:rPr>
          <w:sz w:val="24"/>
          <w:szCs w:val="24"/>
        </w:rPr>
        <w:t>інформує членів Ради про дату, місце і час засідань;</w:t>
      </w:r>
    </w:p>
    <w:p w14:paraId="0235B651"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3" w:name="n91"/>
      <w:bookmarkEnd w:id="53"/>
      <w:r w:rsidRPr="000D118A">
        <w:rPr>
          <w:sz w:val="24"/>
          <w:szCs w:val="24"/>
        </w:rPr>
        <w:t>забезпечує ведення та збереження документації;</w:t>
      </w:r>
    </w:p>
    <w:p w14:paraId="619FE264"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4" w:name="n92"/>
      <w:bookmarkEnd w:id="54"/>
      <w:r w:rsidRPr="000D118A">
        <w:rPr>
          <w:sz w:val="24"/>
          <w:szCs w:val="24"/>
        </w:rPr>
        <w:t>веде та підписує протоколи засідань;</w:t>
      </w:r>
    </w:p>
    <w:p w14:paraId="4DBD1389"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5" w:name="n93"/>
      <w:bookmarkEnd w:id="55"/>
      <w:r w:rsidRPr="000D118A">
        <w:rPr>
          <w:sz w:val="24"/>
          <w:szCs w:val="24"/>
        </w:rPr>
        <w:t>готує та розсилає за належністю документи;</w:t>
      </w:r>
    </w:p>
    <w:p w14:paraId="69A34D4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6" w:name="n94"/>
      <w:bookmarkEnd w:id="56"/>
      <w:r w:rsidRPr="000D118A">
        <w:rPr>
          <w:sz w:val="24"/>
          <w:szCs w:val="24"/>
        </w:rPr>
        <w:t>виконує інші повноваження щодо представництва та організації діяльності Ради.</w:t>
      </w:r>
    </w:p>
    <w:p w14:paraId="38D79254"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57" w:name="n95"/>
      <w:bookmarkEnd w:id="57"/>
      <w:r w:rsidRPr="000D118A">
        <w:rPr>
          <w:lang w:val="uk-UA"/>
        </w:rPr>
        <w:lastRenderedPageBreak/>
        <w:t>15. Члени Ради виконують свої обов’язки на громадських засадах.</w:t>
      </w:r>
      <w:bookmarkStart w:id="58" w:name="n96"/>
      <w:bookmarkEnd w:id="58"/>
    </w:p>
    <w:p w14:paraId="41156094" w14:textId="77777777" w:rsidR="00B57402" w:rsidRPr="000D118A" w:rsidRDefault="00B57402" w:rsidP="00B57402">
      <w:pPr>
        <w:pStyle w:val="rvps2"/>
        <w:shd w:val="clear" w:color="auto" w:fill="FFFFFF"/>
        <w:spacing w:before="0" w:beforeAutospacing="0" w:after="0" w:afterAutospacing="0"/>
        <w:ind w:firstLine="600"/>
        <w:jc w:val="both"/>
        <w:rPr>
          <w:lang w:val="uk-UA"/>
        </w:rPr>
      </w:pPr>
      <w:r w:rsidRPr="000D118A">
        <w:rPr>
          <w:lang w:val="uk-UA"/>
        </w:rPr>
        <w:t>Члени Ради мають право:</w:t>
      </w:r>
    </w:p>
    <w:p w14:paraId="6C26F337"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59" w:name="n97"/>
      <w:bookmarkEnd w:id="59"/>
      <w:r w:rsidRPr="000D118A">
        <w:rPr>
          <w:sz w:val="24"/>
          <w:szCs w:val="24"/>
        </w:rPr>
        <w:t>ознайомлюватися з матеріалами і документами до засідання;</w:t>
      </w:r>
    </w:p>
    <w:p w14:paraId="2D4D82F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0" w:name="n98"/>
      <w:bookmarkEnd w:id="60"/>
      <w:r w:rsidRPr="000D118A">
        <w:rPr>
          <w:sz w:val="24"/>
          <w:szCs w:val="24"/>
        </w:rPr>
        <w:t>ініціювати розгляд питань на чергових та позачергових засіданнях;</w:t>
      </w:r>
    </w:p>
    <w:p w14:paraId="11A4F1B4"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1" w:name="n99"/>
      <w:bookmarkEnd w:id="61"/>
      <w:r w:rsidRPr="000D118A">
        <w:rPr>
          <w:sz w:val="24"/>
          <w:szCs w:val="24"/>
        </w:rPr>
        <w:t>брати участь у голосуванні;</w:t>
      </w:r>
    </w:p>
    <w:p w14:paraId="7FD948EC"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2" w:name="n100"/>
      <w:bookmarkEnd w:id="62"/>
      <w:r w:rsidRPr="000D118A">
        <w:rPr>
          <w:sz w:val="24"/>
          <w:szCs w:val="24"/>
        </w:rPr>
        <w:t>вносити зміни до проектів пропозицій та рекомендацій;</w:t>
      </w:r>
    </w:p>
    <w:p w14:paraId="4DCF9153"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3" w:name="n101"/>
      <w:bookmarkEnd w:id="63"/>
      <w:r w:rsidRPr="000D118A">
        <w:rPr>
          <w:sz w:val="24"/>
          <w:szCs w:val="24"/>
        </w:rPr>
        <w:t>брати участь у роботі робочих груп, комісій;</w:t>
      </w:r>
    </w:p>
    <w:p w14:paraId="2F070647"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4" w:name="n102"/>
      <w:bookmarkEnd w:id="64"/>
      <w:r w:rsidRPr="000D118A">
        <w:rPr>
          <w:sz w:val="24"/>
          <w:szCs w:val="24"/>
        </w:rPr>
        <w:t>достроково припинити свої повноваження, звернувшись з відповідною заявою до голови Ради.</w:t>
      </w:r>
    </w:p>
    <w:p w14:paraId="3B88A590"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Члени Ради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p>
    <w:p w14:paraId="04446201"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65" w:name="n103"/>
      <w:bookmarkStart w:id="66" w:name="n104"/>
      <w:bookmarkEnd w:id="65"/>
      <w:bookmarkEnd w:id="66"/>
      <w:r w:rsidRPr="000D118A">
        <w:rPr>
          <w:lang w:val="uk-UA"/>
        </w:rPr>
        <w:t>16. Повноваження члена Ради припиняються достроково у порядку, визначеному цим Положенням:</w:t>
      </w:r>
    </w:p>
    <w:p w14:paraId="4E7067ED"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7" w:name="n105"/>
      <w:bookmarkEnd w:id="67"/>
      <w:r w:rsidRPr="000D118A">
        <w:rPr>
          <w:sz w:val="24"/>
          <w:szCs w:val="24"/>
        </w:rPr>
        <w:t>у разі його відсутності на засіданнях без поважних причин двічі поспіль;</w:t>
      </w:r>
    </w:p>
    <w:p w14:paraId="494FC557"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8" w:name="n106"/>
      <w:bookmarkEnd w:id="68"/>
      <w:r w:rsidRPr="000D118A">
        <w:rPr>
          <w:sz w:val="24"/>
          <w:szCs w:val="24"/>
        </w:rPr>
        <w:t>за письмовою заявою про рішення вийти з її складу;</w:t>
      </w:r>
    </w:p>
    <w:p w14:paraId="14527712"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69" w:name="n107"/>
      <w:bookmarkEnd w:id="69"/>
      <w:r w:rsidRPr="000D118A">
        <w:rPr>
          <w:sz w:val="24"/>
          <w:szCs w:val="24"/>
        </w:rPr>
        <w:t>у разі державної реєстрації припинення громадського об’єднання чи благодійної організації, представника яких було обрано/призначено до складу Ради;</w:t>
      </w:r>
    </w:p>
    <w:p w14:paraId="3AAEA68F"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bookmarkStart w:id="70" w:name="n108"/>
      <w:bookmarkEnd w:id="70"/>
      <w:r w:rsidRPr="000D118A">
        <w:rPr>
          <w:sz w:val="24"/>
          <w:szCs w:val="24"/>
        </w:rPr>
        <w:t xml:space="preserve">у разі набрання законної сили обвинувальним </w:t>
      </w:r>
      <w:proofErr w:type="spellStart"/>
      <w:r w:rsidRPr="000D118A">
        <w:rPr>
          <w:sz w:val="24"/>
          <w:szCs w:val="24"/>
        </w:rPr>
        <w:t>вироком</w:t>
      </w:r>
      <w:proofErr w:type="spellEnd"/>
      <w:r w:rsidRPr="000D118A">
        <w:rPr>
          <w:sz w:val="24"/>
          <w:szCs w:val="24"/>
        </w:rPr>
        <w:t xml:space="preserve"> суду щодо члена Ради, а також у разі визнання його в судовому порядку недієздатним або обмежено дієздатним;.</w:t>
      </w:r>
    </w:p>
    <w:p w14:paraId="59389E8E" w14:textId="77777777" w:rsidR="00B57402" w:rsidRPr="000D118A" w:rsidRDefault="00B57402" w:rsidP="00B57402">
      <w:pPr>
        <w:numPr>
          <w:ilvl w:val="0"/>
          <w:numId w:val="2"/>
        </w:numPr>
        <w:tabs>
          <w:tab w:val="clear" w:pos="284"/>
          <w:tab w:val="num" w:pos="840"/>
        </w:tabs>
        <w:suppressAutoHyphens w:val="0"/>
        <w:ind w:left="0" w:firstLine="600"/>
        <w:jc w:val="both"/>
        <w:rPr>
          <w:sz w:val="24"/>
          <w:szCs w:val="24"/>
        </w:rPr>
      </w:pPr>
      <w:r w:rsidRPr="000D118A">
        <w:rPr>
          <w:sz w:val="24"/>
          <w:szCs w:val="24"/>
        </w:rPr>
        <w:t>смерті члена Ради.</w:t>
      </w:r>
    </w:p>
    <w:p w14:paraId="6C2788EC" w14:textId="77777777" w:rsidR="00B57402" w:rsidRPr="000D118A" w:rsidRDefault="00B57402" w:rsidP="00B57402">
      <w:pPr>
        <w:pStyle w:val="rvps2"/>
        <w:shd w:val="clear" w:color="auto" w:fill="FFFFFF"/>
        <w:spacing w:before="0" w:beforeAutospacing="0" w:after="0" w:afterAutospacing="0"/>
        <w:ind w:firstLine="600"/>
        <w:jc w:val="both"/>
        <w:rPr>
          <w:lang w:val="uk-UA"/>
        </w:rPr>
      </w:pPr>
      <w:r w:rsidRPr="000D118A">
        <w:rPr>
          <w:lang w:val="uk-UA"/>
        </w:rPr>
        <w:t>17. Рада провадить свою діяльність відповідно до затверджених нею планів роботи.</w:t>
      </w:r>
    </w:p>
    <w:p w14:paraId="43BCAFAF"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1" w:name="n110"/>
      <w:bookmarkEnd w:id="71"/>
      <w:r w:rsidRPr="000D118A">
        <w:rPr>
          <w:lang w:val="uk-UA"/>
        </w:rPr>
        <w:t>18. Основною формою роботи Ради є засідання. Головуючим на засіданні є голова Ради, а в разі його відсутності - заступник.</w:t>
      </w:r>
    </w:p>
    <w:p w14:paraId="38ACA06B"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2" w:name="n111"/>
      <w:bookmarkEnd w:id="72"/>
      <w:r w:rsidRPr="000D118A">
        <w:rPr>
          <w:lang w:val="uk-UA"/>
        </w:rPr>
        <w:t>Пропозиції щодо розгляду питань на засіданні вносять голова Ради, заступник голови Ради, секретар та члени Ради.</w:t>
      </w:r>
    </w:p>
    <w:p w14:paraId="51930C86"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3" w:name="n112"/>
      <w:bookmarkEnd w:id="73"/>
      <w:r w:rsidRPr="000D118A">
        <w:rPr>
          <w:lang w:val="uk-UA"/>
        </w:rPr>
        <w:t>Секретар Ради забезпечує підготовку матеріалів для розгляду на засіданні.</w:t>
      </w:r>
    </w:p>
    <w:p w14:paraId="115460DA"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4" w:name="n113"/>
      <w:bookmarkEnd w:id="74"/>
      <w:r w:rsidRPr="000D118A">
        <w:rPr>
          <w:lang w:val="uk-UA"/>
        </w:rPr>
        <w:t>Засідання Ради вважається правоможним, якщо на ньому присутні більш як половина її членів.</w:t>
      </w:r>
    </w:p>
    <w:p w14:paraId="6D143B72"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5" w:name="n114"/>
      <w:bookmarkEnd w:id="75"/>
      <w:r w:rsidRPr="000D118A">
        <w:rPr>
          <w:lang w:val="uk-UA"/>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14:paraId="3C3983B8"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6" w:name="n115"/>
      <w:bookmarkEnd w:id="76"/>
      <w:r w:rsidRPr="000D118A">
        <w:rPr>
          <w:lang w:val="uk-UA"/>
        </w:rPr>
        <w:t>19. За запрошенням голови Ради у засіданнях можуть брати участь інші особи.</w:t>
      </w:r>
    </w:p>
    <w:p w14:paraId="057EF4B3"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7" w:name="n116"/>
      <w:bookmarkEnd w:id="77"/>
      <w:r w:rsidRPr="000D118A">
        <w:rPr>
          <w:lang w:val="uk-UA"/>
        </w:rPr>
        <w:t>20.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14:paraId="727E3C1C" w14:textId="1EE73A51" w:rsidR="00B57402" w:rsidRPr="000D118A" w:rsidRDefault="00B57402" w:rsidP="00B57402">
      <w:pPr>
        <w:pStyle w:val="rvps2"/>
        <w:shd w:val="clear" w:color="auto" w:fill="FFFFFF"/>
        <w:spacing w:before="0" w:beforeAutospacing="0" w:after="0" w:afterAutospacing="0"/>
        <w:ind w:firstLine="600"/>
        <w:jc w:val="both"/>
        <w:rPr>
          <w:lang w:val="uk-UA"/>
        </w:rPr>
      </w:pPr>
      <w:bookmarkStart w:id="78" w:name="n117"/>
      <w:bookmarkEnd w:id="78"/>
      <w:r w:rsidRPr="000D118A">
        <w:rPr>
          <w:lang w:val="uk-UA"/>
        </w:rPr>
        <w:t xml:space="preserve">Повідомлення про скликання засідання Ради, крім позачергового, доводяться до відома кожного її члена не пізніше ніж за п’ять робочих днів до початку засідання, а також оприлюднюються на відповідному офіційному веб-сайті </w:t>
      </w:r>
      <w:r w:rsidR="000D118A" w:rsidRPr="000D118A">
        <w:rPr>
          <w:lang w:val="uk-UA"/>
        </w:rPr>
        <w:t>П’ятихатської</w:t>
      </w:r>
      <w:r w:rsidRPr="000D118A">
        <w:rPr>
          <w:lang w:val="uk-UA"/>
        </w:rPr>
        <w:t xml:space="preserve"> міської ради.</w:t>
      </w:r>
    </w:p>
    <w:p w14:paraId="6FD4EA24"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79" w:name="n118"/>
      <w:bookmarkEnd w:id="79"/>
      <w:r w:rsidRPr="000D118A">
        <w:rPr>
          <w:lang w:val="uk-UA"/>
        </w:rPr>
        <w:t>21. На своїх засіданнях Рада розглядає запропоновані членами Ради, органами місцевого самоврядування, підприємствами, установами та організаціями незалежно від форми власності, представниками міжнародних організацій, громадських об’єднань, фізичними та юридичними особами тощо пропозиції та рекомендації з питань, що належать до її компетенції.</w:t>
      </w:r>
    </w:p>
    <w:p w14:paraId="56275D8A"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80" w:name="n119"/>
      <w:bookmarkEnd w:id="80"/>
      <w:r w:rsidRPr="000D118A">
        <w:rPr>
          <w:lang w:val="uk-UA"/>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14:paraId="3F3C57B7"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81" w:name="n120"/>
      <w:bookmarkEnd w:id="81"/>
      <w:r w:rsidRPr="000D118A">
        <w:rPr>
          <w:lang w:val="uk-UA"/>
        </w:rPr>
        <w:t>У разі рівного розподілу голосів вирішальним є голос головуючого на засіданні.</w:t>
      </w:r>
    </w:p>
    <w:p w14:paraId="08FDE67E" w14:textId="5DDDE760" w:rsidR="00B57402" w:rsidRPr="000D118A" w:rsidRDefault="00B57402" w:rsidP="00B57402">
      <w:pPr>
        <w:pStyle w:val="rvps2"/>
        <w:shd w:val="clear" w:color="auto" w:fill="FFFFFF"/>
        <w:spacing w:before="0" w:beforeAutospacing="0" w:after="0" w:afterAutospacing="0"/>
        <w:ind w:firstLine="600"/>
        <w:jc w:val="both"/>
        <w:rPr>
          <w:lang w:val="uk-UA"/>
        </w:rPr>
      </w:pPr>
      <w:bookmarkStart w:id="82" w:name="n121"/>
      <w:bookmarkEnd w:id="82"/>
      <w:r w:rsidRPr="000D118A">
        <w:rPr>
          <w:lang w:val="uk-UA"/>
        </w:rPr>
        <w:t xml:space="preserve">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 надсилається членам Ради та виконавчому комітеті </w:t>
      </w:r>
      <w:r w:rsidR="000D118A" w:rsidRPr="000D118A">
        <w:rPr>
          <w:lang w:val="uk-UA"/>
        </w:rPr>
        <w:t xml:space="preserve">П’ятихатської </w:t>
      </w:r>
      <w:r w:rsidRPr="000D118A">
        <w:rPr>
          <w:lang w:val="uk-UA"/>
        </w:rPr>
        <w:t>міської ради для розгляду у десятиденний строк.</w:t>
      </w:r>
    </w:p>
    <w:p w14:paraId="0F802F8A" w14:textId="77777777" w:rsidR="00B57402" w:rsidRPr="000D118A" w:rsidRDefault="00B57402" w:rsidP="00B57402">
      <w:pPr>
        <w:pStyle w:val="rvps2"/>
        <w:shd w:val="clear" w:color="auto" w:fill="FFFFFF"/>
        <w:spacing w:before="0" w:beforeAutospacing="0" w:after="0" w:afterAutospacing="0"/>
        <w:ind w:firstLine="600"/>
        <w:jc w:val="both"/>
        <w:rPr>
          <w:lang w:val="uk-UA"/>
        </w:rPr>
      </w:pPr>
      <w:bookmarkStart w:id="83" w:name="n122"/>
      <w:bookmarkEnd w:id="83"/>
      <w:r w:rsidRPr="000D118A">
        <w:rPr>
          <w:lang w:val="uk-UA"/>
        </w:rPr>
        <w:lastRenderedPageBreak/>
        <w:t>Член Ради, який не підтримує пропозиції (рекомендації), може викласти у письмовій формі свою окрему думку, що додається до протоколу засідання.</w:t>
      </w:r>
    </w:p>
    <w:p w14:paraId="43AC8AB6" w14:textId="267C8501" w:rsidR="00B57402" w:rsidRPr="000D118A" w:rsidRDefault="00B57402" w:rsidP="00B57402">
      <w:pPr>
        <w:pStyle w:val="rvps2"/>
        <w:shd w:val="clear" w:color="auto" w:fill="FFFFFF"/>
        <w:spacing w:before="0" w:beforeAutospacing="0" w:after="0" w:afterAutospacing="0"/>
        <w:ind w:firstLine="600"/>
        <w:jc w:val="both"/>
        <w:rPr>
          <w:lang w:val="uk-UA"/>
        </w:rPr>
      </w:pPr>
      <w:bookmarkStart w:id="84" w:name="n123"/>
      <w:bookmarkEnd w:id="84"/>
      <w:r w:rsidRPr="000D118A">
        <w:rPr>
          <w:lang w:val="uk-UA"/>
        </w:rPr>
        <w:t>22. </w:t>
      </w:r>
      <w:proofErr w:type="spellStart"/>
      <w:r w:rsidR="000D118A" w:rsidRPr="000D118A">
        <w:rPr>
          <w:lang w:val="uk-UA"/>
        </w:rPr>
        <w:t>П’ятихатська</w:t>
      </w:r>
      <w:proofErr w:type="spellEnd"/>
      <w:r w:rsidRPr="000D118A">
        <w:rPr>
          <w:lang w:val="uk-UA"/>
        </w:rPr>
        <w:t xml:space="preserve"> міська рада здійснює організаційне, інформаційне, матеріально-технічне забезпечення діяльності Ради.</w:t>
      </w:r>
    </w:p>
    <w:p w14:paraId="4D525031" w14:textId="78E6E13B" w:rsidR="00B57402" w:rsidRPr="000D118A" w:rsidRDefault="00B57402" w:rsidP="00B57402">
      <w:pPr>
        <w:pStyle w:val="rvps2"/>
        <w:shd w:val="clear" w:color="auto" w:fill="FFFFFF"/>
        <w:spacing w:before="0" w:beforeAutospacing="0" w:after="0" w:afterAutospacing="0"/>
        <w:ind w:firstLine="600"/>
        <w:jc w:val="both"/>
        <w:rPr>
          <w:lang w:val="uk-UA"/>
        </w:rPr>
      </w:pPr>
      <w:bookmarkStart w:id="85" w:name="n124"/>
      <w:bookmarkEnd w:id="85"/>
      <w:r w:rsidRPr="000D118A">
        <w:rPr>
          <w:lang w:val="uk-UA"/>
        </w:rPr>
        <w:t xml:space="preserve">23. Рада в обов’язковому порядку інформує </w:t>
      </w:r>
      <w:proofErr w:type="spellStart"/>
      <w:r w:rsidR="000D118A" w:rsidRPr="000D118A">
        <w:rPr>
          <w:lang w:val="uk-UA"/>
        </w:rPr>
        <w:t>П’ятихатську</w:t>
      </w:r>
      <w:proofErr w:type="spellEnd"/>
      <w:r w:rsidRPr="000D118A">
        <w:rPr>
          <w:lang w:val="uk-UA"/>
        </w:rPr>
        <w:t xml:space="preserve"> міську раду та громадськість про свою роботу шляхом розміщення на офіційному веб-сайті </w:t>
      </w:r>
      <w:r w:rsidR="000D118A" w:rsidRPr="000D118A">
        <w:rPr>
          <w:lang w:val="uk-UA"/>
        </w:rPr>
        <w:t>П’ятихатської</w:t>
      </w:r>
      <w:r w:rsidRPr="000D118A">
        <w:rPr>
          <w:lang w:val="uk-UA"/>
        </w:rPr>
        <w:t xml:space="preserve"> міської ради та оприлюднення в інший прийнятний спосіб регламенту, плану роботи,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p>
    <w:p w14:paraId="69DB4D1A" w14:textId="4054C585" w:rsidR="00B57402" w:rsidRPr="000D118A" w:rsidRDefault="00B57402" w:rsidP="00B57402">
      <w:pPr>
        <w:pStyle w:val="rvps2"/>
        <w:shd w:val="clear" w:color="auto" w:fill="FFFFFF"/>
        <w:spacing w:before="0" w:beforeAutospacing="0" w:after="0" w:afterAutospacing="0"/>
        <w:ind w:firstLine="600"/>
        <w:jc w:val="both"/>
        <w:rPr>
          <w:lang w:val="uk-UA"/>
        </w:rPr>
      </w:pPr>
      <w:bookmarkStart w:id="86" w:name="n125"/>
      <w:bookmarkEnd w:id="86"/>
      <w:r w:rsidRPr="000D118A">
        <w:rPr>
          <w:lang w:val="uk-UA"/>
        </w:rPr>
        <w:t>24. Пропозиції та рекомендації Ради можуть бути реалізовані шляхом подання схвалених пропозицій та рекомендацій до П’ятихатської міської ради.</w:t>
      </w:r>
    </w:p>
    <w:p w14:paraId="1D29CE77" w14:textId="77777777" w:rsidR="00B57402" w:rsidRPr="000D118A" w:rsidRDefault="00B57402" w:rsidP="00B57402">
      <w:pPr>
        <w:ind w:firstLine="708"/>
        <w:jc w:val="both"/>
        <w:rPr>
          <w:sz w:val="24"/>
          <w:szCs w:val="24"/>
        </w:rPr>
      </w:pPr>
    </w:p>
    <w:p w14:paraId="67E273E9" w14:textId="77777777" w:rsidR="00B57402" w:rsidRPr="000D118A" w:rsidRDefault="00B57402" w:rsidP="00B57402">
      <w:pPr>
        <w:ind w:firstLine="708"/>
        <w:jc w:val="both"/>
        <w:rPr>
          <w:rFonts w:eastAsia="Calibri"/>
          <w:sz w:val="24"/>
          <w:szCs w:val="24"/>
          <w:lang w:eastAsia="en-US"/>
        </w:rPr>
      </w:pPr>
    </w:p>
    <w:p w14:paraId="758592D3" w14:textId="4C6FCAA8" w:rsidR="00B57402" w:rsidRPr="000D118A" w:rsidRDefault="00B57402" w:rsidP="00B57402">
      <w:pPr>
        <w:tabs>
          <w:tab w:val="left" w:pos="7088"/>
        </w:tabs>
        <w:jc w:val="center"/>
        <w:rPr>
          <w:sz w:val="24"/>
          <w:szCs w:val="24"/>
          <w:lang w:eastAsia="ru-RU"/>
        </w:rPr>
      </w:pPr>
      <w:r w:rsidRPr="000D118A">
        <w:rPr>
          <w:sz w:val="24"/>
          <w:szCs w:val="24"/>
        </w:rPr>
        <w:t>Секре</w:t>
      </w:r>
      <w:r w:rsidR="00FE4E19">
        <w:rPr>
          <w:sz w:val="24"/>
          <w:szCs w:val="24"/>
        </w:rPr>
        <w:t>та</w:t>
      </w:r>
      <w:r w:rsidRPr="000D118A">
        <w:rPr>
          <w:sz w:val="24"/>
          <w:szCs w:val="24"/>
        </w:rPr>
        <w:t>р міської ради</w:t>
      </w:r>
      <w:r w:rsidRPr="000D118A">
        <w:rPr>
          <w:sz w:val="24"/>
          <w:szCs w:val="24"/>
        </w:rPr>
        <w:tab/>
        <w:t>Вікторія НАЗАРЕНКО</w:t>
      </w:r>
    </w:p>
    <w:p w14:paraId="10A01491" w14:textId="77777777" w:rsidR="00B57402" w:rsidRPr="000D118A" w:rsidRDefault="00B57402">
      <w:pPr>
        <w:rPr>
          <w:sz w:val="24"/>
          <w:szCs w:val="24"/>
        </w:rPr>
      </w:pPr>
    </w:p>
    <w:sectPr w:rsidR="00B57402" w:rsidRPr="000D118A" w:rsidSect="006A1BC6">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w:panose1 w:val="02070309020205020404"/>
    <w:charset w:val="00"/>
    <w:family w:val="modern"/>
    <w:notTrueType/>
    <w:pitch w:val="fixed"/>
    <w:sig w:usb0="00000003" w:usb1="00000000" w:usb2="00000000" w:usb3="00000000" w:csb0="0000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robaPro">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D05F7D"/>
    <w:multiLevelType w:val="hybridMultilevel"/>
    <w:tmpl w:val="A28ED1C2"/>
    <w:lvl w:ilvl="0" w:tplc="A2147FBA">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1" w15:restartNumberingAfterBreak="0">
    <w:nsid w:val="6AC30C10"/>
    <w:multiLevelType w:val="hybridMultilevel"/>
    <w:tmpl w:val="7E4213F2"/>
    <w:lvl w:ilvl="0" w:tplc="0CD4602C">
      <w:start w:val="1"/>
      <w:numFmt w:val="bullet"/>
      <w:lvlText w:val="-"/>
      <w:lvlJc w:val="left"/>
      <w:pPr>
        <w:tabs>
          <w:tab w:val="num" w:pos="284"/>
        </w:tabs>
        <w:ind w:left="284" w:hanging="284"/>
      </w:pPr>
      <w:rPr>
        <w:rFonts w:ascii="Courier" w:hAnsi="Courier" w:cs="Courier" w:hint="default"/>
        <w:sz w:val="24"/>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EB8"/>
    <w:rsid w:val="00015EB8"/>
    <w:rsid w:val="00031645"/>
    <w:rsid w:val="0004544E"/>
    <w:rsid w:val="00076881"/>
    <w:rsid w:val="000D118A"/>
    <w:rsid w:val="0012735F"/>
    <w:rsid w:val="00147BC8"/>
    <w:rsid w:val="00165D3B"/>
    <w:rsid w:val="00177A3F"/>
    <w:rsid w:val="001C1909"/>
    <w:rsid w:val="001F16A6"/>
    <w:rsid w:val="00217C62"/>
    <w:rsid w:val="002202C2"/>
    <w:rsid w:val="002419AD"/>
    <w:rsid w:val="00271235"/>
    <w:rsid w:val="002D4484"/>
    <w:rsid w:val="002D570A"/>
    <w:rsid w:val="002F2438"/>
    <w:rsid w:val="00300D18"/>
    <w:rsid w:val="003158E5"/>
    <w:rsid w:val="00323FB3"/>
    <w:rsid w:val="00362F83"/>
    <w:rsid w:val="0043195D"/>
    <w:rsid w:val="00454E9E"/>
    <w:rsid w:val="00552416"/>
    <w:rsid w:val="00552636"/>
    <w:rsid w:val="0058511F"/>
    <w:rsid w:val="005A6132"/>
    <w:rsid w:val="006310EC"/>
    <w:rsid w:val="00692949"/>
    <w:rsid w:val="006D45D0"/>
    <w:rsid w:val="006D61B2"/>
    <w:rsid w:val="0072365F"/>
    <w:rsid w:val="00763D4D"/>
    <w:rsid w:val="008633E4"/>
    <w:rsid w:val="008D49CC"/>
    <w:rsid w:val="00915D73"/>
    <w:rsid w:val="009372AA"/>
    <w:rsid w:val="00941BE4"/>
    <w:rsid w:val="00987AF2"/>
    <w:rsid w:val="009F197B"/>
    <w:rsid w:val="00A21DD6"/>
    <w:rsid w:val="00A316AD"/>
    <w:rsid w:val="00A37309"/>
    <w:rsid w:val="00A53958"/>
    <w:rsid w:val="00A62247"/>
    <w:rsid w:val="00AA5ED4"/>
    <w:rsid w:val="00AC4B70"/>
    <w:rsid w:val="00AD4834"/>
    <w:rsid w:val="00B27498"/>
    <w:rsid w:val="00B57402"/>
    <w:rsid w:val="00C467BD"/>
    <w:rsid w:val="00CB4700"/>
    <w:rsid w:val="00CF32EF"/>
    <w:rsid w:val="00D34513"/>
    <w:rsid w:val="00D67676"/>
    <w:rsid w:val="00D81E24"/>
    <w:rsid w:val="00DE6C3A"/>
    <w:rsid w:val="00E25C74"/>
    <w:rsid w:val="00E61C2A"/>
    <w:rsid w:val="00F650F8"/>
    <w:rsid w:val="00F93842"/>
    <w:rsid w:val="00FE32E2"/>
    <w:rsid w:val="00FE4E19"/>
    <w:rsid w:val="00FF1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30CF4"/>
  <w15:chartTrackingRefBased/>
  <w15:docId w15:val="{2DE895B5-C14D-4211-B1AD-D9C1BECB8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15EB8"/>
    <w:pPr>
      <w:suppressAutoHyphens/>
      <w:spacing w:after="0" w:line="240" w:lineRule="auto"/>
    </w:pPr>
    <w:rPr>
      <w:rFonts w:ascii="Times New Roman" w:eastAsia="Times New Roman" w:hAnsi="Times New Roman" w:cs="Times New Roman"/>
      <w:sz w:val="20"/>
      <w:szCs w:val="20"/>
      <w:lang w:val="uk-UA" w:eastAsia="zh-CN"/>
    </w:rPr>
  </w:style>
  <w:style w:type="paragraph" w:styleId="1">
    <w:name w:val="heading 1"/>
    <w:basedOn w:val="a"/>
    <w:next w:val="a"/>
    <w:link w:val="10"/>
    <w:qFormat/>
    <w:rsid w:val="00015EB8"/>
    <w:pPr>
      <w:keepNext/>
      <w:suppressAutoHyphens w:val="0"/>
      <w:outlineLvl w:val="0"/>
    </w:pPr>
    <w:rPr>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15EB8"/>
    <w:rPr>
      <w:rFonts w:ascii="Times New Roman" w:eastAsia="Times New Roman" w:hAnsi="Times New Roman" w:cs="Times New Roman"/>
      <w:sz w:val="20"/>
      <w:szCs w:val="20"/>
      <w:lang w:val="uk-UA" w:eastAsia="ru-RU"/>
    </w:rPr>
  </w:style>
  <w:style w:type="paragraph" w:styleId="a3">
    <w:name w:val="caption"/>
    <w:basedOn w:val="a"/>
    <w:qFormat/>
    <w:rsid w:val="00015EB8"/>
    <w:pPr>
      <w:suppressLineNumbers/>
      <w:spacing w:before="120" w:after="120"/>
    </w:pPr>
    <w:rPr>
      <w:rFonts w:cs="Arial"/>
      <w:i/>
      <w:iCs/>
      <w:sz w:val="24"/>
      <w:szCs w:val="24"/>
    </w:rPr>
  </w:style>
  <w:style w:type="paragraph" w:styleId="2">
    <w:name w:val="Body Text Indent 2"/>
    <w:basedOn w:val="a"/>
    <w:link w:val="20"/>
    <w:rsid w:val="00015EB8"/>
    <w:pPr>
      <w:spacing w:after="120" w:line="480" w:lineRule="auto"/>
      <w:ind w:left="283"/>
    </w:pPr>
  </w:style>
  <w:style w:type="character" w:customStyle="1" w:styleId="20">
    <w:name w:val="Основной текст с отступом 2 Знак"/>
    <w:basedOn w:val="a0"/>
    <w:link w:val="2"/>
    <w:rsid w:val="00015EB8"/>
    <w:rPr>
      <w:rFonts w:ascii="Times New Roman" w:eastAsia="Times New Roman" w:hAnsi="Times New Roman" w:cs="Times New Roman"/>
      <w:sz w:val="20"/>
      <w:szCs w:val="20"/>
      <w:lang w:val="uk-UA" w:eastAsia="zh-CN"/>
    </w:rPr>
  </w:style>
  <w:style w:type="paragraph" w:customStyle="1" w:styleId="11">
    <w:name w:val="Обычный1"/>
    <w:rsid w:val="00015EB8"/>
    <w:pPr>
      <w:spacing w:after="0" w:line="240" w:lineRule="auto"/>
    </w:pPr>
    <w:rPr>
      <w:rFonts w:ascii="Times New Roman" w:eastAsia="Times New Roman" w:hAnsi="Times New Roman" w:cs="Times New Roman"/>
      <w:sz w:val="28"/>
      <w:szCs w:val="20"/>
      <w:lang w:eastAsia="ru-RU"/>
    </w:rPr>
  </w:style>
  <w:style w:type="paragraph" w:styleId="a4">
    <w:name w:val="List Paragraph"/>
    <w:basedOn w:val="a"/>
    <w:uiPriority w:val="34"/>
    <w:qFormat/>
    <w:rsid w:val="00454E9E"/>
    <w:pPr>
      <w:suppressAutoHyphens w:val="0"/>
      <w:spacing w:before="100" w:beforeAutospacing="1" w:after="100" w:afterAutospacing="1" w:line="360" w:lineRule="auto"/>
      <w:ind w:left="720"/>
      <w:contextualSpacing/>
    </w:pPr>
    <w:rPr>
      <w:rFonts w:ascii="Calibri" w:eastAsia="Calibri" w:hAnsi="Calibri"/>
      <w:sz w:val="22"/>
      <w:szCs w:val="22"/>
      <w:lang w:eastAsia="en-US"/>
    </w:rPr>
  </w:style>
  <w:style w:type="paragraph" w:styleId="a5">
    <w:name w:val="No Spacing"/>
    <w:uiPriority w:val="1"/>
    <w:qFormat/>
    <w:rsid w:val="00C467BD"/>
    <w:pPr>
      <w:spacing w:after="0" w:line="240" w:lineRule="auto"/>
    </w:pPr>
    <w:rPr>
      <w:rFonts w:ascii="Times New Roman" w:eastAsia="Times New Roman" w:hAnsi="Times New Roman" w:cs="Times New Roman"/>
      <w:sz w:val="24"/>
      <w:szCs w:val="24"/>
      <w:lang w:eastAsia="ru-RU"/>
    </w:rPr>
  </w:style>
  <w:style w:type="paragraph" w:customStyle="1" w:styleId="rvps2">
    <w:name w:val="rvps2"/>
    <w:basedOn w:val="a"/>
    <w:rsid w:val="00B57402"/>
    <w:pPr>
      <w:suppressAutoHyphens w:val="0"/>
      <w:spacing w:before="100" w:beforeAutospacing="1" w:after="100" w:afterAutospacing="1"/>
    </w:pPr>
    <w:rPr>
      <w:rFonts w:eastAsia="Calibri"/>
      <w:sz w:val="24"/>
      <w:szCs w:val="24"/>
      <w:lang w:val="ru-RU" w:eastAsia="ru-RU"/>
    </w:rPr>
  </w:style>
  <w:style w:type="paragraph" w:customStyle="1" w:styleId="12">
    <w:name w:val="Абзац списка1"/>
    <w:basedOn w:val="a"/>
    <w:rsid w:val="00B57402"/>
    <w:pPr>
      <w:suppressAutoHyphens w:val="0"/>
      <w:spacing w:after="200" w:line="276" w:lineRule="auto"/>
      <w:ind w:left="720"/>
    </w:pPr>
    <w:rPr>
      <w:rFonts w:ascii="Calibri" w:hAnsi="Calibri" w:cs="Calibri"/>
      <w:sz w:val="22"/>
      <w:szCs w:val="22"/>
      <w:lang w:val="ru-RU" w:eastAsia="en-US"/>
    </w:rPr>
  </w:style>
  <w:style w:type="character" w:customStyle="1" w:styleId="rvts0">
    <w:name w:val="rvts0"/>
    <w:rsid w:val="00B57402"/>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7085358">
      <w:bodyDiv w:val="1"/>
      <w:marLeft w:val="0"/>
      <w:marRight w:val="0"/>
      <w:marTop w:val="0"/>
      <w:marBottom w:val="0"/>
      <w:divBdr>
        <w:top w:val="none" w:sz="0" w:space="0" w:color="auto"/>
        <w:left w:val="none" w:sz="0" w:space="0" w:color="auto"/>
        <w:bottom w:val="none" w:sz="0" w:space="0" w:color="auto"/>
        <w:right w:val="none" w:sz="0" w:space="0" w:color="auto"/>
      </w:divBdr>
    </w:div>
    <w:div w:id="1356879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F1CAB-90B1-4DB1-9F3C-B1DC64EC8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3256</Words>
  <Characters>18560</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dc:creator>
  <cp:keywords/>
  <dc:description/>
  <cp:lastModifiedBy>Вікторія</cp:lastModifiedBy>
  <cp:revision>17</cp:revision>
  <cp:lastPrinted>2026-07-27T13:27:00Z</cp:lastPrinted>
  <dcterms:created xsi:type="dcterms:W3CDTF">2026-07-17T12:49:00Z</dcterms:created>
  <dcterms:modified xsi:type="dcterms:W3CDTF">2026-07-29T06:42:00Z</dcterms:modified>
</cp:coreProperties>
</file>