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21" w:type="pct"/>
        <w:tblInd w:w="-36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86"/>
        <w:gridCol w:w="1200"/>
        <w:gridCol w:w="2582"/>
        <w:gridCol w:w="1462"/>
        <w:gridCol w:w="1827"/>
      </w:tblGrid>
      <w:tr w:rsidR="000B4EA0" w14:paraId="5355F7B2" w14:textId="77777777" w:rsidTr="000957DD">
        <w:trPr>
          <w:trHeight w:val="1308"/>
        </w:trPr>
        <w:tc>
          <w:tcPr>
            <w:tcW w:w="137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075B0943" w14:textId="77777777" w:rsidR="000B4EA0" w:rsidRDefault="000B4EA0">
            <w:pPr>
              <w:pStyle w:val="rvps12"/>
              <w:spacing w:before="150" w:beforeAutospacing="0" w:after="150" w:afterAutospacing="0"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7F06F0" w14:textId="77777777" w:rsidR="000B4EA0" w:rsidRDefault="000B4EA0">
            <w:pPr>
              <w:pStyle w:val="rvps12"/>
              <w:spacing w:before="150" w:beforeAutospacing="0" w:after="150" w:afterAutospacing="0"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Дата набрання чинності, строк, на який укладено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39F67D" w14:textId="77777777" w:rsidR="000B4EA0" w:rsidRDefault="000B4EA0">
            <w:pPr>
              <w:pStyle w:val="rvps12"/>
              <w:spacing w:before="150" w:beforeAutospacing="0" w:after="150" w:afterAutospacing="0"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B1CFF4" w14:textId="77777777" w:rsidR="000B4EA0" w:rsidRDefault="000B4EA0">
            <w:pPr>
              <w:pStyle w:val="rvps12"/>
              <w:spacing w:before="150" w:beforeAutospacing="0" w:after="150" w:afterAutospacing="0"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883CCD5" w14:textId="77777777" w:rsidR="000B4EA0" w:rsidRDefault="000B4EA0">
            <w:pPr>
              <w:pStyle w:val="rvps12"/>
              <w:spacing w:before="150" w:beforeAutospacing="0" w:after="150" w:afterAutospacing="0"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Номер і дата листа реєструючого органу з інформацією про повідомну реєстрацію угоди (договору)</w:t>
            </w:r>
          </w:p>
        </w:tc>
      </w:tr>
      <w:tr w:rsidR="0083722C" w14:paraId="7406143C" w14:textId="77777777" w:rsidTr="000957DD">
        <w:trPr>
          <w:trHeight w:val="315"/>
        </w:trPr>
        <w:tc>
          <w:tcPr>
            <w:tcW w:w="137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F0A8B9A" w14:textId="3CEDA8DA" w:rsidR="0083722C" w:rsidRPr="00B502E4" w:rsidRDefault="0083722C" w:rsidP="0083722C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Колективний договір між адміністрацією і </w:t>
            </w:r>
            <w:r w:rsidR="00395153">
              <w:rPr>
                <w:lang w:val="uk-UA" w:eastAsia="en-US"/>
              </w:rPr>
              <w:t xml:space="preserve">профспілковим представником управління Державної казначейської служби України у </w:t>
            </w:r>
            <w:r>
              <w:rPr>
                <w:lang w:val="uk-UA" w:eastAsia="en-US"/>
              </w:rPr>
              <w:t xml:space="preserve"> П’ятихатськ</w:t>
            </w:r>
            <w:r w:rsidR="00395153">
              <w:rPr>
                <w:lang w:val="uk-UA" w:eastAsia="en-US"/>
              </w:rPr>
              <w:t>ому районі Дніпропетровської області</w:t>
            </w:r>
          </w:p>
        </w:tc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0E2364" w14:textId="171CD9DE" w:rsidR="0083722C" w:rsidRDefault="004C4040" w:rsidP="0083722C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30.09.</w:t>
            </w:r>
            <w:r w:rsidR="0083722C">
              <w:rPr>
                <w:lang w:val="uk-UA" w:eastAsia="en-US"/>
              </w:rPr>
              <w:t>2025</w:t>
            </w:r>
          </w:p>
          <w:p w14:paraId="329A8E34" w14:textId="5D70A97D" w:rsidR="0083722C" w:rsidRPr="00B502E4" w:rsidRDefault="0083722C" w:rsidP="0083722C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На 2025-2030 р.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4E3302" w14:textId="4DFDCFE3" w:rsidR="0083722C" w:rsidRPr="00B502E4" w:rsidRDefault="004C4040" w:rsidP="0083722C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</w:t>
            </w:r>
            <w:r>
              <w:rPr>
                <w:lang w:val="uk-UA" w:eastAsia="en-US"/>
              </w:rPr>
              <w:t>правління Державної казначейської служби України у  П’ятихатському районі Дніпропетровської області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992142" w14:textId="29721FA8" w:rsidR="0083722C" w:rsidRPr="00B502E4" w:rsidRDefault="0083722C" w:rsidP="0083722C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 w:rsidRPr="00B502E4">
              <w:rPr>
                <w:lang w:val="uk-UA" w:eastAsia="en-US"/>
              </w:rPr>
              <w:t xml:space="preserve">№ </w:t>
            </w:r>
            <w:r>
              <w:rPr>
                <w:lang w:val="uk-UA" w:eastAsia="en-US"/>
              </w:rPr>
              <w:t>6</w:t>
            </w:r>
            <w:r w:rsidR="00395153">
              <w:rPr>
                <w:lang w:val="uk-UA" w:eastAsia="en-US"/>
              </w:rPr>
              <w:t>5</w:t>
            </w:r>
          </w:p>
          <w:p w14:paraId="4907D6ED" w14:textId="483CAC96" w:rsidR="0083722C" w:rsidRPr="00B502E4" w:rsidRDefault="00395153" w:rsidP="0083722C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01</w:t>
            </w:r>
            <w:r w:rsidRPr="00B502E4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10</w:t>
            </w:r>
            <w:r w:rsidRPr="00B502E4">
              <w:rPr>
                <w:lang w:val="uk-UA" w:eastAsia="en-US"/>
              </w:rPr>
              <w:t>.2025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0820CE38" w14:textId="7F65C546" w:rsidR="0083722C" w:rsidRPr="00B502E4" w:rsidRDefault="0083722C" w:rsidP="0083722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02E4">
              <w:rPr>
                <w:rFonts w:cs="Times New Roman"/>
                <w:sz w:val="24"/>
                <w:szCs w:val="24"/>
                <w:lang w:val="uk-UA"/>
              </w:rPr>
              <w:t xml:space="preserve">Від </w:t>
            </w:r>
            <w:r w:rsidR="00395153">
              <w:rPr>
                <w:rFonts w:cs="Times New Roman"/>
                <w:sz w:val="24"/>
                <w:szCs w:val="24"/>
                <w:lang w:val="uk-UA"/>
              </w:rPr>
              <w:t>02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.</w:t>
            </w:r>
            <w:r w:rsidR="00395153">
              <w:rPr>
                <w:rFonts w:cs="Times New Roman"/>
                <w:sz w:val="24"/>
                <w:szCs w:val="24"/>
                <w:lang w:val="uk-UA"/>
              </w:rPr>
              <w:t>10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.25</w:t>
            </w:r>
          </w:p>
          <w:p w14:paraId="6D93FC0E" w14:textId="47E2D899" w:rsidR="0083722C" w:rsidRPr="00B502E4" w:rsidRDefault="0083722C" w:rsidP="0083722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02E4">
              <w:rPr>
                <w:rFonts w:cs="Times New Roman"/>
                <w:sz w:val="24"/>
                <w:szCs w:val="24"/>
                <w:lang w:val="uk-UA"/>
              </w:rPr>
              <w:t xml:space="preserve">№ </w:t>
            </w:r>
            <w:r w:rsidR="00395153">
              <w:rPr>
                <w:rFonts w:cs="Times New Roman"/>
                <w:sz w:val="24"/>
                <w:szCs w:val="24"/>
                <w:lang w:val="uk-UA"/>
              </w:rPr>
              <w:t>4379</w:t>
            </w:r>
            <w:r>
              <w:rPr>
                <w:rFonts w:cs="Times New Roman"/>
                <w:sz w:val="24"/>
                <w:szCs w:val="24"/>
                <w:lang w:val="uk-UA"/>
              </w:rPr>
              <w:t>/0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/2-25</w:t>
            </w:r>
          </w:p>
          <w:p w14:paraId="4CCD1E09" w14:textId="7542360F" w:rsidR="0083722C" w:rsidRPr="00B502E4" w:rsidRDefault="0083722C" w:rsidP="0083722C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</w:p>
        </w:tc>
      </w:tr>
      <w:tr w:rsidR="009A51A4" w14:paraId="0CABA8B0" w14:textId="77777777" w:rsidTr="000957DD">
        <w:trPr>
          <w:trHeight w:val="315"/>
        </w:trPr>
        <w:tc>
          <w:tcPr>
            <w:tcW w:w="137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1DDC4DD" w14:textId="3C5B6D66" w:rsidR="009A51A4" w:rsidRPr="00B502E4" w:rsidRDefault="009A51A4" w:rsidP="009A51A4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Колективний договір між адміністрацією і </w:t>
            </w:r>
            <w:r w:rsidR="00BF4F19">
              <w:rPr>
                <w:lang w:val="uk-UA" w:eastAsia="en-US"/>
              </w:rPr>
              <w:t>радою трудового колективу закладу дошкільної освіти</w:t>
            </w:r>
            <w:r>
              <w:rPr>
                <w:lang w:val="uk-UA" w:eastAsia="en-US"/>
              </w:rPr>
              <w:t xml:space="preserve"> </w:t>
            </w:r>
            <w:r w:rsidR="00BF4F19">
              <w:rPr>
                <w:lang w:val="uk-UA" w:eastAsia="en-US"/>
              </w:rPr>
              <w:t>№2</w:t>
            </w:r>
            <w:r>
              <w:rPr>
                <w:lang w:val="uk-UA" w:eastAsia="en-US"/>
              </w:rPr>
              <w:t xml:space="preserve"> «</w:t>
            </w:r>
            <w:r w:rsidR="00BF4F19">
              <w:rPr>
                <w:lang w:val="uk-UA" w:eastAsia="en-US"/>
              </w:rPr>
              <w:t>Ластівка</w:t>
            </w:r>
            <w:r>
              <w:rPr>
                <w:lang w:val="uk-UA" w:eastAsia="en-US"/>
              </w:rPr>
              <w:t xml:space="preserve">» П’ятихатської міської   ради </w:t>
            </w:r>
          </w:p>
        </w:tc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CA492F" w14:textId="2464854E" w:rsidR="009A51A4" w:rsidRDefault="00BF4F19" w:rsidP="009A51A4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18</w:t>
            </w:r>
            <w:r w:rsidR="009A51A4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09</w:t>
            </w:r>
            <w:r w:rsidR="009A51A4">
              <w:rPr>
                <w:lang w:val="uk-UA" w:eastAsia="en-US"/>
              </w:rPr>
              <w:t>.2025</w:t>
            </w:r>
          </w:p>
          <w:p w14:paraId="33D5FCB2" w14:textId="562863B6" w:rsidR="009A51A4" w:rsidRPr="00B502E4" w:rsidRDefault="009A51A4" w:rsidP="009A51A4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На 2025-202</w:t>
            </w:r>
            <w:r w:rsidR="00BF4F19">
              <w:rPr>
                <w:lang w:val="uk-UA" w:eastAsia="en-US"/>
              </w:rPr>
              <w:t>8</w:t>
            </w:r>
            <w:r>
              <w:rPr>
                <w:lang w:val="uk-UA" w:eastAsia="en-US"/>
              </w:rPr>
              <w:t xml:space="preserve"> р.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4C0B2A" w14:textId="5D16CBF8" w:rsidR="009A51A4" w:rsidRPr="00B502E4" w:rsidRDefault="009A51A4" w:rsidP="009A51A4">
            <w:pPr>
              <w:pStyle w:val="rvps12"/>
              <w:spacing w:before="150" w:beforeAutospacing="0" w:after="150" w:afterAutospacing="0" w:line="252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Комунальний заклад «Центр надання соціальних послуг» П’ятихатської міської   ради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BDF7BC" w14:textId="1935BA70" w:rsidR="009A51A4" w:rsidRPr="00B502E4" w:rsidRDefault="009A51A4" w:rsidP="009A51A4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 w:rsidRPr="00B502E4">
              <w:rPr>
                <w:lang w:val="uk-UA" w:eastAsia="en-US"/>
              </w:rPr>
              <w:t xml:space="preserve">№ </w:t>
            </w:r>
            <w:r>
              <w:rPr>
                <w:lang w:val="uk-UA" w:eastAsia="en-US"/>
              </w:rPr>
              <w:t>6</w:t>
            </w:r>
            <w:r w:rsidR="00BF4F19">
              <w:rPr>
                <w:lang w:val="uk-UA" w:eastAsia="en-US"/>
              </w:rPr>
              <w:t>6</w:t>
            </w:r>
          </w:p>
          <w:p w14:paraId="07551437" w14:textId="2F47BCDD" w:rsidR="009A51A4" w:rsidRPr="00B502E4" w:rsidRDefault="00BF4F19" w:rsidP="009A51A4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01</w:t>
            </w:r>
            <w:r w:rsidR="009A51A4" w:rsidRPr="00B502E4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10</w:t>
            </w:r>
            <w:r w:rsidR="009A51A4" w:rsidRPr="00B502E4">
              <w:rPr>
                <w:lang w:val="uk-UA" w:eastAsia="en-US"/>
              </w:rPr>
              <w:t>.2025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463F37CA" w14:textId="2E0C787A" w:rsidR="009A51A4" w:rsidRPr="00B502E4" w:rsidRDefault="009A51A4" w:rsidP="009A51A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02E4">
              <w:rPr>
                <w:rFonts w:cs="Times New Roman"/>
                <w:sz w:val="24"/>
                <w:szCs w:val="24"/>
                <w:lang w:val="uk-UA"/>
              </w:rPr>
              <w:t xml:space="preserve">Від </w:t>
            </w:r>
            <w:r w:rsidR="00BF4F19">
              <w:rPr>
                <w:rFonts w:cs="Times New Roman"/>
                <w:sz w:val="24"/>
                <w:szCs w:val="24"/>
                <w:lang w:val="uk-UA"/>
              </w:rPr>
              <w:t>02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.</w:t>
            </w:r>
            <w:r w:rsidR="00BF4F19">
              <w:rPr>
                <w:rFonts w:cs="Times New Roman"/>
                <w:sz w:val="24"/>
                <w:szCs w:val="24"/>
                <w:lang w:val="uk-UA"/>
              </w:rPr>
              <w:t>10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.25</w:t>
            </w:r>
          </w:p>
          <w:p w14:paraId="024C1C19" w14:textId="5B1E3586" w:rsidR="009A51A4" w:rsidRPr="00B502E4" w:rsidRDefault="009A51A4" w:rsidP="009A51A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02E4">
              <w:rPr>
                <w:rFonts w:cs="Times New Roman"/>
                <w:sz w:val="24"/>
                <w:szCs w:val="24"/>
                <w:lang w:val="uk-UA"/>
              </w:rPr>
              <w:t xml:space="preserve">№ </w:t>
            </w:r>
            <w:r w:rsidR="00BF4F19">
              <w:rPr>
                <w:rFonts w:cs="Times New Roman"/>
                <w:sz w:val="24"/>
                <w:szCs w:val="24"/>
                <w:lang w:val="uk-UA"/>
              </w:rPr>
              <w:t>4378</w:t>
            </w:r>
            <w:r>
              <w:rPr>
                <w:rFonts w:cs="Times New Roman"/>
                <w:sz w:val="24"/>
                <w:szCs w:val="24"/>
                <w:lang w:val="uk-UA"/>
              </w:rPr>
              <w:t>/0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/2-25</w:t>
            </w:r>
          </w:p>
          <w:p w14:paraId="65F5402B" w14:textId="77777777" w:rsidR="009A51A4" w:rsidRPr="00B502E4" w:rsidRDefault="009A51A4" w:rsidP="009A51A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14:paraId="4A4B6D3B" w14:textId="77777777" w:rsidR="00F12C76" w:rsidRDefault="00F12C76" w:rsidP="006C0B77">
      <w:pPr>
        <w:spacing w:after="0"/>
        <w:ind w:firstLine="709"/>
        <w:jc w:val="both"/>
      </w:pPr>
    </w:p>
    <w:sectPr w:rsidR="00F12C76" w:rsidSect="00C917E0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EA"/>
    <w:rsid w:val="00064D43"/>
    <w:rsid w:val="00084FD2"/>
    <w:rsid w:val="000957DD"/>
    <w:rsid w:val="000B4EA0"/>
    <w:rsid w:val="000D3ADA"/>
    <w:rsid w:val="000D7828"/>
    <w:rsid w:val="001D663A"/>
    <w:rsid w:val="001E086F"/>
    <w:rsid w:val="00245BE4"/>
    <w:rsid w:val="00267720"/>
    <w:rsid w:val="00295F8E"/>
    <w:rsid w:val="003706F6"/>
    <w:rsid w:val="00395153"/>
    <w:rsid w:val="003D1378"/>
    <w:rsid w:val="00443132"/>
    <w:rsid w:val="0045011A"/>
    <w:rsid w:val="004821FD"/>
    <w:rsid w:val="004C4040"/>
    <w:rsid w:val="00513B38"/>
    <w:rsid w:val="00537257"/>
    <w:rsid w:val="00592C26"/>
    <w:rsid w:val="005F38F1"/>
    <w:rsid w:val="006C0B77"/>
    <w:rsid w:val="00764730"/>
    <w:rsid w:val="007820A5"/>
    <w:rsid w:val="007A67C7"/>
    <w:rsid w:val="007C2893"/>
    <w:rsid w:val="00800AE0"/>
    <w:rsid w:val="008242FF"/>
    <w:rsid w:val="0083722C"/>
    <w:rsid w:val="00870751"/>
    <w:rsid w:val="008A1599"/>
    <w:rsid w:val="008F07FF"/>
    <w:rsid w:val="00922C48"/>
    <w:rsid w:val="00974530"/>
    <w:rsid w:val="009829DC"/>
    <w:rsid w:val="009A51A4"/>
    <w:rsid w:val="009C239B"/>
    <w:rsid w:val="009E4F5F"/>
    <w:rsid w:val="009E6DF9"/>
    <w:rsid w:val="009F6D0E"/>
    <w:rsid w:val="00A36684"/>
    <w:rsid w:val="00A705B9"/>
    <w:rsid w:val="00A901EA"/>
    <w:rsid w:val="00B05641"/>
    <w:rsid w:val="00B156EA"/>
    <w:rsid w:val="00B502E4"/>
    <w:rsid w:val="00B915B7"/>
    <w:rsid w:val="00BA7C6D"/>
    <w:rsid w:val="00BF4F19"/>
    <w:rsid w:val="00C41080"/>
    <w:rsid w:val="00C56ED3"/>
    <w:rsid w:val="00C7262E"/>
    <w:rsid w:val="00C917E0"/>
    <w:rsid w:val="00D91B86"/>
    <w:rsid w:val="00DE700B"/>
    <w:rsid w:val="00EA2FD2"/>
    <w:rsid w:val="00EA59DF"/>
    <w:rsid w:val="00EE4070"/>
    <w:rsid w:val="00EE754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F1FD"/>
  <w15:chartTrackingRefBased/>
  <w15:docId w15:val="{C5C0706E-E948-4BC6-91FE-8FAE28B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EA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0B4E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25</cp:revision>
  <cp:lastPrinted>2025-01-10T07:04:00Z</cp:lastPrinted>
  <dcterms:created xsi:type="dcterms:W3CDTF">2024-04-05T05:57:00Z</dcterms:created>
  <dcterms:modified xsi:type="dcterms:W3CDTF">2026-01-15T11:27:00Z</dcterms:modified>
</cp:coreProperties>
</file>